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5C" w:rsidRDefault="00E06D5C">
      <w:pPr>
        <w:spacing w:after="249" w:line="240" w:lineRule="auto"/>
        <w:ind w:firstLine="0"/>
      </w:pPr>
      <w:bookmarkStart w:id="0" w:name="_GoBack"/>
      <w:bookmarkEnd w:id="0"/>
    </w:p>
    <w:p w:rsidR="00E06D5C" w:rsidRDefault="000B0AE6" w:rsidP="000B0AE6">
      <w:pPr>
        <w:spacing w:after="83" w:line="266" w:lineRule="auto"/>
        <w:ind w:left="-15" w:right="-5" w:firstLine="0"/>
      </w:pPr>
      <w:r>
        <w:t xml:space="preserve">Eu, </w:t>
      </w:r>
      <w:r>
        <w:rPr>
          <w:sz w:val="24"/>
        </w:rPr>
        <w:t>_____________________________________________________</w:t>
      </w:r>
      <w:r>
        <w:t>, RG</w:t>
      </w:r>
      <w:r>
        <w:rPr>
          <w:sz w:val="24"/>
        </w:rPr>
        <w:t>_______________________</w:t>
      </w:r>
      <w:r w:rsidR="00CA5AC3">
        <w:t xml:space="preserve">, </w:t>
      </w:r>
      <w:r w:rsidR="00CA5AC3" w:rsidRPr="0010100A">
        <w:rPr>
          <w:rFonts w:asciiTheme="minorHAnsi" w:hAnsiTheme="minorHAnsi"/>
          <w:szCs w:val="20"/>
        </w:rPr>
        <w:t>ou seu responsável</w:t>
      </w:r>
      <w:r w:rsidR="00CA5AC3">
        <w:rPr>
          <w:rFonts w:asciiTheme="minorHAnsi" w:hAnsiTheme="minorHAnsi"/>
          <w:szCs w:val="20"/>
        </w:rPr>
        <w:t xml:space="preserve"> </w:t>
      </w:r>
      <w:r w:rsidR="00CA5AC3">
        <w:t>legal</w:t>
      </w:r>
      <w:r w:rsidR="00CA5AC3">
        <w:rPr>
          <w:sz w:val="24"/>
        </w:rPr>
        <w:t xml:space="preserve"> </w:t>
      </w:r>
      <w:r>
        <w:rPr>
          <w:sz w:val="24"/>
        </w:rPr>
        <w:t>_____________________________________</w:t>
      </w:r>
      <w:r>
        <w:t>, RG</w:t>
      </w:r>
      <w:r>
        <w:rPr>
          <w:sz w:val="24"/>
        </w:rPr>
        <w:t>_____________________</w:t>
      </w:r>
      <w:r w:rsidR="00CA5AC3">
        <w:t xml:space="preserve">, </w:t>
      </w:r>
      <w:r>
        <w:t xml:space="preserve">depois de receber esclarecimentos a respeito do meu diagnóstico oncológico e ser orientado dos riscos e benefícios do tratamento, fui informado sobre as possíveis repercussões na postergação do meu tratamento cirúrgico.  </w:t>
      </w:r>
    </w:p>
    <w:p w:rsidR="00E06D5C" w:rsidRDefault="000B0AE6">
      <w:r>
        <w:t>Fu</w:t>
      </w:r>
      <w:r>
        <w:t xml:space="preserve">i informado pelo Dr. </w:t>
      </w:r>
      <w:r>
        <w:rPr>
          <w:sz w:val="24"/>
        </w:rPr>
        <w:t>____________________________________</w:t>
      </w:r>
      <w:r>
        <w:t xml:space="preserve">, CRM </w:t>
      </w:r>
      <w:r>
        <w:rPr>
          <w:sz w:val="24"/>
        </w:rPr>
        <w:t>______________</w:t>
      </w:r>
      <w:r>
        <w:t>, que, baseado nos dados científicos, o meu diagnóstico oncológico foi considerado, neste momento, como tumor de alta agressividade, sendo que o atraso na cirurgia poderá acarreta</w:t>
      </w:r>
      <w:r>
        <w:t xml:space="preserve">r em piora do prognóstico oncológico.  </w:t>
      </w:r>
    </w:p>
    <w:p w:rsidR="00E06D5C" w:rsidRDefault="000B0AE6">
      <w:r>
        <w:t xml:space="preserve">Fui orientado que no meu caso não existe tratamento, nesse momento, capaz de substituir ou postergar, com segurança, a cirurgia oncológica.  </w:t>
      </w:r>
    </w:p>
    <w:p w:rsidR="00E06D5C" w:rsidRDefault="000B0AE6">
      <w:pPr>
        <w:spacing w:after="324"/>
      </w:pPr>
      <w:r>
        <w:t>Recebi as informações da equipe médica baseadas em resoluções da Sociedade</w:t>
      </w:r>
      <w:r>
        <w:t xml:space="preserve"> Brasileira de Cirurgia Oncológica que diz:   </w:t>
      </w:r>
    </w:p>
    <w:p w:rsidR="00E06D5C" w:rsidRDefault="000B0AE6" w:rsidP="00CA5AC3">
      <w:pPr>
        <w:numPr>
          <w:ilvl w:val="0"/>
          <w:numId w:val="1"/>
        </w:numPr>
        <w:spacing w:line="240" w:lineRule="auto"/>
        <w:ind w:hanging="182"/>
      </w:pPr>
      <w:r>
        <w:t xml:space="preserve">Pacientes saudáveis de cirurgias eletivas podem contrair COVID 19 durante a internação.  </w:t>
      </w:r>
    </w:p>
    <w:p w:rsidR="00E06D5C" w:rsidRDefault="000B0AE6" w:rsidP="00CA5AC3">
      <w:pPr>
        <w:numPr>
          <w:ilvl w:val="0"/>
          <w:numId w:val="1"/>
        </w:numPr>
        <w:spacing w:line="240" w:lineRule="auto"/>
        <w:ind w:hanging="182"/>
      </w:pPr>
      <w:r>
        <w:t>Pacientes saudáveis de cirurgias eletivas que contrariem COVID 19 no pós-operatório poderão desenvolver quadros mais gr</w:t>
      </w:r>
      <w:r>
        <w:t xml:space="preserve">aves devido às alterações imunológicas causadas pela cirurgia.  </w:t>
      </w:r>
    </w:p>
    <w:p w:rsidR="00E06D5C" w:rsidRDefault="000B0AE6" w:rsidP="00CA5AC3">
      <w:pPr>
        <w:numPr>
          <w:ilvl w:val="0"/>
          <w:numId w:val="1"/>
        </w:numPr>
        <w:spacing w:line="240" w:lineRule="auto"/>
        <w:ind w:hanging="182"/>
      </w:pPr>
      <w:r>
        <w:t xml:space="preserve">Pacientes que tenham contraído a infecção há poucos dias podem ainda não ter desenvolvido sintomas e a ventilação mecânica durante as cirurgias pode resultar em agravamento dos casos.  </w:t>
      </w:r>
    </w:p>
    <w:p w:rsidR="00E06D5C" w:rsidRDefault="000B0AE6" w:rsidP="00CA5AC3">
      <w:pPr>
        <w:numPr>
          <w:ilvl w:val="0"/>
          <w:numId w:val="1"/>
        </w:numPr>
        <w:spacing w:line="240" w:lineRule="auto"/>
        <w:ind w:hanging="182"/>
      </w:pPr>
      <w:r>
        <w:t>Pacie</w:t>
      </w:r>
      <w:r>
        <w:t xml:space="preserve">ntes com infecção assintomática por COVID 19 podem transmitir infecção à equipe.  </w:t>
      </w:r>
    </w:p>
    <w:p w:rsidR="00E06D5C" w:rsidRDefault="000B0AE6" w:rsidP="00CA5AC3">
      <w:pPr>
        <w:numPr>
          <w:ilvl w:val="0"/>
          <w:numId w:val="1"/>
        </w:numPr>
        <w:spacing w:line="240" w:lineRule="auto"/>
        <w:ind w:hanging="182"/>
      </w:pPr>
      <w:r>
        <w:t xml:space="preserve">Pacientes de cirurgias eletivas que tiverem complicações respiratórias podem ter os sintomas semelhantes à infecção por COVID 19 causando confusão diagnóstica.  </w:t>
      </w:r>
    </w:p>
    <w:p w:rsidR="00E06D5C" w:rsidRDefault="000B0AE6" w:rsidP="00CA5AC3">
      <w:pPr>
        <w:numPr>
          <w:ilvl w:val="0"/>
          <w:numId w:val="1"/>
        </w:numPr>
        <w:spacing w:after="79" w:line="240" w:lineRule="auto"/>
        <w:ind w:hanging="182"/>
      </w:pPr>
      <w:r>
        <w:t>Pacientes d</w:t>
      </w:r>
      <w:r>
        <w:t xml:space="preserve">e cirurgias eletivas que desenvolverem infecção grave por COVID 19 no pós-operatório podem ter mais complicações cirúrgicas associadas.  </w:t>
      </w:r>
    </w:p>
    <w:p w:rsidR="00E06D5C" w:rsidRDefault="000B0AE6">
      <w:r>
        <w:t>Estou ciente de que nesse momento estamos vivendo uma situação de pandemia por COVID-19 e que há risco de contaminaç</w:t>
      </w:r>
      <w:r>
        <w:t>ão durante o meu tratamento oncológico. Sei que pertenço à um grupo de risco de complicações mais graves, além de maior risco de óbito pós-operatório, numa eventual infecção pelo Corona Vírus.  Após ter sido esclarecido acerca de todas as minhas dúvidas, e</w:t>
      </w:r>
      <w:r>
        <w:t xml:space="preserve"> estar ciente de todos os riscos, tomei a decisão de realizar a cirurgia nesse momento   </w:t>
      </w:r>
    </w:p>
    <w:p w:rsidR="00E06D5C" w:rsidRDefault="000B0AE6">
      <w:r>
        <w:t>Estou também ciente de que durante o período do meu tratamento, por consequência da pandemia, poderá ocorrer afastamento de membro da minha equipe médica, incluindo o</w:t>
      </w:r>
      <w:r>
        <w:t xml:space="preserve"> médico assistente, acarretando em transferência dos meus cuidados à outros profissionais da instituição.  </w:t>
      </w:r>
    </w:p>
    <w:p w:rsidR="00CA5AC3" w:rsidRDefault="000B0AE6" w:rsidP="00CA5AC3">
      <w:pPr>
        <w:spacing w:after="600"/>
        <w:ind w:left="1"/>
        <w:jc w:val="center"/>
      </w:pPr>
      <w:r>
        <w:t xml:space="preserve">  </w:t>
      </w:r>
    </w:p>
    <w:p w:rsidR="00CA5AC3" w:rsidRDefault="00CA5AC3" w:rsidP="000B0AE6">
      <w:pPr>
        <w:spacing w:after="600"/>
        <w:ind w:left="1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Campos dos Goytacazes (RJ)_______ de_______________ </w:t>
      </w:r>
      <w:proofErr w:type="spellStart"/>
      <w:r>
        <w:rPr>
          <w:rFonts w:asciiTheme="minorHAnsi" w:hAnsiTheme="minorHAnsi"/>
          <w:szCs w:val="20"/>
        </w:rPr>
        <w:t>de</w:t>
      </w:r>
      <w:proofErr w:type="spellEnd"/>
      <w:r>
        <w:rPr>
          <w:rFonts w:asciiTheme="minorHAnsi" w:hAnsiTheme="minorHAnsi"/>
          <w:szCs w:val="20"/>
        </w:rPr>
        <w:t xml:space="preserve"> _______.</w:t>
      </w:r>
    </w:p>
    <w:p w:rsidR="00CA5AC3" w:rsidRDefault="00CA5AC3" w:rsidP="000B0AE6">
      <w:pPr>
        <w:tabs>
          <w:tab w:val="center" w:pos="7008"/>
        </w:tabs>
        <w:ind w:firstLine="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_____________________________________</w:t>
      </w:r>
      <w:r>
        <w:rPr>
          <w:rFonts w:asciiTheme="minorHAnsi" w:hAnsiTheme="minorHAnsi"/>
          <w:szCs w:val="20"/>
        </w:rPr>
        <w:tab/>
        <w:t>______________________________________</w:t>
      </w:r>
    </w:p>
    <w:p w:rsidR="00CA5AC3" w:rsidRDefault="00CA5AC3" w:rsidP="000B0AE6">
      <w:pPr>
        <w:tabs>
          <w:tab w:val="center" w:pos="5915"/>
        </w:tabs>
        <w:spacing w:after="120"/>
        <w:ind w:firstLine="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Ass. Paciente e/ou Responsável</w:t>
      </w:r>
      <w:r>
        <w:rPr>
          <w:rFonts w:asciiTheme="minorHAnsi" w:hAnsiTheme="minorHAnsi"/>
          <w:szCs w:val="20"/>
        </w:rPr>
        <w:tab/>
        <w:t xml:space="preserve">                                             Ass. Medico Assistente</w:t>
      </w:r>
    </w:p>
    <w:p w:rsidR="000B4197" w:rsidRDefault="000B4197" w:rsidP="000B0AE6">
      <w:pPr>
        <w:tabs>
          <w:tab w:val="center" w:pos="7016"/>
        </w:tabs>
        <w:ind w:firstLine="0"/>
        <w:jc w:val="center"/>
        <w:rPr>
          <w:rFonts w:asciiTheme="minorHAnsi" w:hAnsiTheme="minorHAnsi"/>
          <w:szCs w:val="20"/>
        </w:rPr>
      </w:pPr>
    </w:p>
    <w:p w:rsidR="00CA5AC3" w:rsidRDefault="00CA5AC3" w:rsidP="000B0AE6">
      <w:pPr>
        <w:tabs>
          <w:tab w:val="center" w:pos="7016"/>
        </w:tabs>
        <w:ind w:firstLine="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Nome: _______________________________</w:t>
      </w:r>
      <w:r>
        <w:rPr>
          <w:rFonts w:asciiTheme="minorHAnsi" w:hAnsiTheme="minorHAnsi"/>
          <w:szCs w:val="20"/>
        </w:rPr>
        <w:tab/>
        <w:t>Nome: ________________________________</w:t>
      </w:r>
    </w:p>
    <w:p w:rsidR="00CA5AC3" w:rsidRDefault="00CA5AC3" w:rsidP="000B0AE6">
      <w:pPr>
        <w:tabs>
          <w:tab w:val="center" w:pos="6719"/>
        </w:tabs>
        <w:spacing w:after="560"/>
        <w:ind w:firstLine="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RG/CPF: _____________________________</w:t>
      </w:r>
      <w:r>
        <w:rPr>
          <w:rFonts w:asciiTheme="minorHAnsi" w:hAnsiTheme="minorHAnsi"/>
          <w:szCs w:val="20"/>
        </w:rPr>
        <w:tab/>
        <w:t>CRM: _______________ UF: _________</w:t>
      </w:r>
    </w:p>
    <w:p w:rsidR="00CA5AC3" w:rsidRDefault="00CA5AC3" w:rsidP="000B0AE6">
      <w:pPr>
        <w:tabs>
          <w:tab w:val="left" w:pos="3952"/>
        </w:tabs>
        <w:spacing w:after="200"/>
        <w:ind w:firstLine="0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Testemunhas</w:t>
      </w:r>
    </w:p>
    <w:p w:rsidR="00CA5AC3" w:rsidRDefault="00CA5AC3" w:rsidP="000B0AE6">
      <w:pPr>
        <w:tabs>
          <w:tab w:val="left" w:pos="3952"/>
        </w:tabs>
        <w:ind w:firstLine="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_____________________________________                                ______________________________________</w:t>
      </w:r>
    </w:p>
    <w:p w:rsidR="00CA5AC3" w:rsidRDefault="00CA5AC3" w:rsidP="000B0AE6">
      <w:pPr>
        <w:tabs>
          <w:tab w:val="left" w:pos="3952"/>
        </w:tabs>
        <w:ind w:firstLine="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Nome/RG                                                                                                    Nome/RG</w:t>
      </w:r>
    </w:p>
    <w:p w:rsidR="00E06D5C" w:rsidRDefault="00E06D5C" w:rsidP="000B0AE6">
      <w:pPr>
        <w:spacing w:after="91" w:line="240" w:lineRule="auto"/>
        <w:ind w:left="5" w:firstLine="0"/>
        <w:jc w:val="center"/>
      </w:pPr>
    </w:p>
    <w:p w:rsidR="00CA5AC3" w:rsidRDefault="00CA5AC3" w:rsidP="000B0AE6">
      <w:pPr>
        <w:spacing w:after="91" w:line="240" w:lineRule="auto"/>
        <w:ind w:left="5" w:firstLine="0"/>
        <w:jc w:val="center"/>
      </w:pPr>
    </w:p>
    <w:p w:rsidR="00E06D5C" w:rsidRDefault="00E06D5C" w:rsidP="000B0AE6">
      <w:pPr>
        <w:spacing w:after="0" w:line="240" w:lineRule="auto"/>
        <w:ind w:left="5" w:firstLine="0"/>
        <w:jc w:val="center"/>
      </w:pPr>
    </w:p>
    <w:sectPr w:rsidR="00E06D5C" w:rsidSect="000B0AE6">
      <w:headerReference w:type="default" r:id="rId7"/>
      <w:footerReference w:type="default" r:id="rId8"/>
      <w:pgSz w:w="11900" w:h="16840"/>
      <w:pgMar w:top="1276" w:right="700" w:bottom="1440" w:left="7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C3" w:rsidRDefault="00CA5AC3" w:rsidP="00CA5AC3">
      <w:pPr>
        <w:spacing w:after="0" w:line="240" w:lineRule="auto"/>
      </w:pPr>
      <w:r>
        <w:separator/>
      </w:r>
    </w:p>
  </w:endnote>
  <w:endnote w:type="continuationSeparator" w:id="0">
    <w:p w:rsidR="00CA5AC3" w:rsidRDefault="00CA5AC3" w:rsidP="00CA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C3" w:rsidRDefault="00CA5AC3" w:rsidP="00CA5AC3">
    <w:pPr>
      <w:spacing w:after="0" w:line="240" w:lineRule="auto"/>
      <w:ind w:left="5" w:firstLine="0"/>
    </w:pPr>
    <w:r>
      <w:rPr>
        <w:sz w:val="16"/>
      </w:rPr>
      <w:t xml:space="preserve">TM-ONCO-001, Rev. 00 </w:t>
    </w:r>
  </w:p>
  <w:p w:rsidR="00CA5AC3" w:rsidRDefault="00CA5A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C3" w:rsidRDefault="00CA5AC3" w:rsidP="00CA5AC3">
      <w:pPr>
        <w:spacing w:after="0" w:line="240" w:lineRule="auto"/>
      </w:pPr>
      <w:r>
        <w:separator/>
      </w:r>
    </w:p>
  </w:footnote>
  <w:footnote w:type="continuationSeparator" w:id="0">
    <w:p w:rsidR="00CA5AC3" w:rsidRDefault="00CA5AC3" w:rsidP="00CA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97" w:rsidRDefault="000B4197" w:rsidP="000B4197">
    <w:pPr>
      <w:pBdr>
        <w:top w:val="single" w:sz="4" w:space="1" w:color="auto"/>
      </w:pBdr>
      <w:spacing w:after="0"/>
      <w:ind w:right="-288" w:firstLine="0"/>
      <w:rPr>
        <w:rFonts w:asciiTheme="minorHAnsi" w:hAnsiTheme="minorHAnsi" w:cs="Arial"/>
        <w:b/>
        <w:sz w:val="28"/>
        <w:szCs w:val="28"/>
      </w:rPr>
    </w:pPr>
    <w:r w:rsidRPr="006E0090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3989508" wp14:editId="1F9A2F9F">
          <wp:simplePos x="0" y="0"/>
          <wp:positionH relativeFrom="margin">
            <wp:posOffset>5802271</wp:posOffset>
          </wp:positionH>
          <wp:positionV relativeFrom="paragraph">
            <wp:posOffset>-235447</wp:posOffset>
          </wp:positionV>
          <wp:extent cx="1095375" cy="6191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090">
      <w:rPr>
        <w:rFonts w:asciiTheme="minorHAnsi" w:hAnsiTheme="minorHAnsi" w:cs="Arial"/>
        <w:b/>
        <w:sz w:val="28"/>
        <w:szCs w:val="28"/>
      </w:rPr>
      <w:t>TERMO DE CONSENTIMENTO LIVRE E ESCLARECIDO</w:t>
    </w:r>
    <w:r>
      <w:rPr>
        <w:rFonts w:asciiTheme="minorHAnsi" w:hAnsiTheme="minorHAnsi" w:cs="Arial"/>
        <w:b/>
        <w:sz w:val="28"/>
        <w:szCs w:val="28"/>
      </w:rPr>
      <w:t xml:space="preserve"> </w:t>
    </w:r>
    <w:r>
      <w:rPr>
        <w:rFonts w:asciiTheme="minorHAnsi" w:hAnsiTheme="minorHAnsi" w:cs="Arial"/>
        <w:b/>
        <w:sz w:val="28"/>
        <w:szCs w:val="28"/>
      </w:rPr>
      <w:t xml:space="preserve">PARA </w:t>
    </w:r>
  </w:p>
  <w:p w:rsidR="000B4197" w:rsidRPr="003A1508" w:rsidRDefault="000B4197" w:rsidP="000B4197">
    <w:pPr>
      <w:spacing w:after="0" w:line="259" w:lineRule="auto"/>
      <w:rPr>
        <w:rFonts w:asciiTheme="minorHAnsi" w:hAnsiTheme="minorHAnsi"/>
      </w:rPr>
    </w:pPr>
    <w:r w:rsidRPr="003A1508">
      <w:rPr>
        <w:rFonts w:asciiTheme="minorHAnsi" w:hAnsiTheme="minorHAnsi"/>
        <w:b/>
        <w:sz w:val="28"/>
      </w:rPr>
      <w:t xml:space="preserve">CIRURGIA </w:t>
    </w:r>
    <w:r>
      <w:rPr>
        <w:rFonts w:asciiTheme="minorHAnsi" w:hAnsiTheme="minorHAnsi"/>
        <w:b/>
        <w:sz w:val="28"/>
      </w:rPr>
      <w:t>ONCOLÓGICA EM SITUAÇÃO DE PANDEMIA COVID-19</w:t>
    </w:r>
  </w:p>
  <w:p w:rsidR="00CA5AC3" w:rsidRDefault="00CA5AC3">
    <w:pPr>
      <w:pStyle w:val="Cabealho"/>
    </w:pPr>
  </w:p>
  <w:p w:rsidR="00CA5AC3" w:rsidRDefault="00CA5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66656"/>
    <w:multiLevelType w:val="hybridMultilevel"/>
    <w:tmpl w:val="8E6C27FE"/>
    <w:lvl w:ilvl="0" w:tplc="8812B55E">
      <w:start w:val="1"/>
      <w:numFmt w:val="bullet"/>
      <w:lvlText w:val="•"/>
      <w:lvlJc w:val="left"/>
      <w:pPr>
        <w:ind w:left="18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EDEAE">
      <w:start w:val="1"/>
      <w:numFmt w:val="bullet"/>
      <w:lvlText w:val="o"/>
      <w:lvlJc w:val="left"/>
      <w:pPr>
        <w:ind w:left="10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58618A">
      <w:start w:val="1"/>
      <w:numFmt w:val="bullet"/>
      <w:lvlText w:val="▪"/>
      <w:lvlJc w:val="left"/>
      <w:pPr>
        <w:ind w:left="18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20E82">
      <w:start w:val="1"/>
      <w:numFmt w:val="bullet"/>
      <w:lvlText w:val="•"/>
      <w:lvlJc w:val="left"/>
      <w:pPr>
        <w:ind w:left="25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24DB6">
      <w:start w:val="1"/>
      <w:numFmt w:val="bullet"/>
      <w:lvlText w:val="o"/>
      <w:lvlJc w:val="left"/>
      <w:pPr>
        <w:ind w:left="32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8D5D0">
      <w:start w:val="1"/>
      <w:numFmt w:val="bullet"/>
      <w:lvlText w:val="▪"/>
      <w:lvlJc w:val="left"/>
      <w:pPr>
        <w:ind w:left="39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FAB8B8">
      <w:start w:val="1"/>
      <w:numFmt w:val="bullet"/>
      <w:lvlText w:val="•"/>
      <w:lvlJc w:val="left"/>
      <w:pPr>
        <w:ind w:left="46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6582E">
      <w:start w:val="1"/>
      <w:numFmt w:val="bullet"/>
      <w:lvlText w:val="o"/>
      <w:lvlJc w:val="left"/>
      <w:pPr>
        <w:ind w:left="54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443408">
      <w:start w:val="1"/>
      <w:numFmt w:val="bullet"/>
      <w:lvlText w:val="▪"/>
      <w:lvlJc w:val="left"/>
      <w:pPr>
        <w:ind w:left="61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5C"/>
    <w:rsid w:val="000B0AE6"/>
    <w:rsid w:val="000B4197"/>
    <w:rsid w:val="00CA5AC3"/>
    <w:rsid w:val="00E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DF94-36D7-4245-AA66-F17EEBF1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7" w:lineRule="auto"/>
      <w:ind w:hanging="1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AC3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CA5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AC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guilherme.oliveira</dc:creator>
  <cp:keywords/>
  <cp:lastModifiedBy>Kissylane da Silva Pinheiro Xavier</cp:lastModifiedBy>
  <cp:revision>3</cp:revision>
  <dcterms:created xsi:type="dcterms:W3CDTF">2020-05-19T14:02:00Z</dcterms:created>
  <dcterms:modified xsi:type="dcterms:W3CDTF">2020-05-19T14:06:00Z</dcterms:modified>
</cp:coreProperties>
</file>