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C21F7" w14:textId="77777777" w:rsidR="00157859" w:rsidRPr="003C3B0D" w:rsidRDefault="00D56F56" w:rsidP="00D56F56">
      <w:pPr>
        <w:spacing w:after="0" w:line="240" w:lineRule="auto"/>
        <w:ind w:left="142"/>
        <w:jc w:val="center"/>
        <w:rPr>
          <w:rFonts w:cstheme="minorHAnsi"/>
          <w:b/>
          <w:noProof/>
          <w:sz w:val="30"/>
          <w:szCs w:val="30"/>
          <w:lang w:eastAsia="pt-BR"/>
        </w:rPr>
      </w:pPr>
      <w:bookmarkStart w:id="0" w:name="_GoBack"/>
      <w:bookmarkEnd w:id="0"/>
      <w:r w:rsidRPr="003C3B0D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33B01EB9" wp14:editId="06975E00">
                <wp:simplePos x="0" y="0"/>
                <wp:positionH relativeFrom="column">
                  <wp:posOffset>6205220</wp:posOffset>
                </wp:positionH>
                <wp:positionV relativeFrom="page">
                  <wp:posOffset>575945</wp:posOffset>
                </wp:positionV>
                <wp:extent cx="1205865" cy="251460"/>
                <wp:effectExtent l="953" t="0" r="14287" b="14288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205865" cy="2514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4739C" w14:textId="77777777" w:rsidR="00B80B9B" w:rsidRPr="006736D0" w:rsidRDefault="00B80B9B" w:rsidP="00B80B9B">
                            <w:pPr>
                              <w:shd w:val="clear" w:color="auto" w:fill="FFFF0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736D0">
                              <w:rPr>
                                <w:rFonts w:ascii="Arial Narrow" w:hAnsi="Arial Narrow"/>
                                <w:b/>
                              </w:rPr>
                              <w:t>VIA OPERADORA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01EB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88.6pt;margin-top:45.35pt;width:94.95pt;height:19.8pt;rotation:90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" fillcolor="yellow" strokecolor="black [3213]">
                <v:textbox>
                  <w:txbxContent>
                    <w:p w14:paraId="7CC4739C" w14:textId="77777777" w:rsidR="00B80B9B" w:rsidRPr="006736D0" w:rsidRDefault="00B80B9B" w:rsidP="00B80B9B">
                      <w:pPr>
                        <w:shd w:val="clear" w:color="auto" w:fill="FFFF0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6736D0">
                        <w:rPr>
                          <w:rFonts w:ascii="Arial Narrow" w:hAnsi="Arial Narrow"/>
                          <w:b/>
                        </w:rPr>
                        <w:t>VIA OPERADORA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57859" w:rsidRPr="003C3B0D">
        <w:rPr>
          <w:rFonts w:cstheme="minorHAnsi"/>
          <w:b/>
          <w:noProof/>
          <w:sz w:val="30"/>
          <w:szCs w:val="30"/>
          <w:lang w:eastAsia="pt-BR"/>
        </w:rPr>
        <w:t xml:space="preserve">EXCLUSÃO </w:t>
      </w:r>
      <w:r w:rsidR="006E3E02" w:rsidRPr="003C3B0D">
        <w:rPr>
          <w:rFonts w:cstheme="minorHAnsi"/>
          <w:b/>
          <w:noProof/>
          <w:sz w:val="30"/>
          <w:szCs w:val="30"/>
          <w:lang w:eastAsia="pt-BR"/>
        </w:rPr>
        <w:t xml:space="preserve">A PEDIDO DO </w:t>
      </w:r>
      <w:r w:rsidR="00157859" w:rsidRPr="003C3B0D">
        <w:rPr>
          <w:rFonts w:cstheme="minorHAnsi"/>
          <w:b/>
          <w:noProof/>
          <w:sz w:val="30"/>
          <w:szCs w:val="30"/>
          <w:lang w:eastAsia="pt-BR"/>
        </w:rPr>
        <w:t>BENEFICIÁRIO</w:t>
      </w:r>
      <w:r w:rsidR="00300BD6" w:rsidRPr="003C3B0D">
        <w:rPr>
          <w:rFonts w:cstheme="minorHAnsi"/>
          <w:b/>
          <w:noProof/>
          <w:sz w:val="30"/>
          <w:szCs w:val="30"/>
          <w:lang w:eastAsia="pt-BR"/>
        </w:rPr>
        <w:t xml:space="preserve"> </w:t>
      </w:r>
      <w:r w:rsidR="00086B31" w:rsidRPr="003C3B0D">
        <w:rPr>
          <w:rFonts w:cstheme="minorHAnsi"/>
          <w:b/>
          <w:noProof/>
          <w:sz w:val="30"/>
          <w:szCs w:val="30"/>
          <w:lang w:eastAsia="pt-BR"/>
        </w:rPr>
        <w:t xml:space="preserve">TITULAR </w:t>
      </w:r>
      <w:r w:rsidR="00300BD6" w:rsidRPr="003C3B0D">
        <w:rPr>
          <w:rFonts w:cstheme="minorHAnsi"/>
          <w:b/>
          <w:noProof/>
          <w:sz w:val="30"/>
          <w:szCs w:val="30"/>
          <w:lang w:eastAsia="pt-BR"/>
        </w:rPr>
        <w:t>DE PLANO</w:t>
      </w:r>
      <w:r w:rsidR="00E90733" w:rsidRPr="003C3B0D">
        <w:rPr>
          <w:rFonts w:cstheme="minorHAnsi"/>
          <w:b/>
          <w:noProof/>
          <w:sz w:val="30"/>
          <w:szCs w:val="30"/>
          <w:lang w:eastAsia="pt-BR"/>
        </w:rPr>
        <w:t xml:space="preserve"> </w:t>
      </w:r>
      <w:r w:rsidR="00300BD6" w:rsidRPr="003C3B0D">
        <w:rPr>
          <w:rFonts w:cstheme="minorHAnsi"/>
          <w:b/>
          <w:noProof/>
          <w:sz w:val="30"/>
          <w:szCs w:val="30"/>
          <w:lang w:eastAsia="pt-BR"/>
        </w:rPr>
        <w:t>COLETIVO</w:t>
      </w:r>
    </w:p>
    <w:p w14:paraId="395FEDE7" w14:textId="77777777" w:rsidR="00157859" w:rsidRPr="003C3B0D" w:rsidRDefault="00157859" w:rsidP="007E157B">
      <w:pPr>
        <w:spacing w:after="0" w:line="240" w:lineRule="auto"/>
        <w:ind w:left="142"/>
        <w:jc w:val="both"/>
        <w:rPr>
          <w:rFonts w:ascii="Arial Narrow" w:hAnsi="Arial Narrow" w:cstheme="minorHAnsi"/>
          <w:noProof/>
          <w:sz w:val="24"/>
          <w:szCs w:val="24"/>
          <w:lang w:eastAsia="pt-BR"/>
        </w:rPr>
      </w:pPr>
      <w:r w:rsidRPr="003C3B0D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Prezado(a) beneficiário(a), </w:t>
      </w:r>
      <w:r w:rsidR="00D213C5" w:rsidRPr="003C3B0D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seguem </w:t>
      </w:r>
      <w:r w:rsidRPr="003C3B0D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esclarecimentos </w:t>
      </w:r>
      <w:r w:rsidR="00D213C5" w:rsidRPr="003C3B0D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e </w:t>
      </w:r>
      <w:r w:rsidRPr="003C3B0D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consequências </w:t>
      </w:r>
      <w:r w:rsidR="00D213C5" w:rsidRPr="003C3B0D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decorrentes da </w:t>
      </w:r>
      <w:r w:rsidRPr="003C3B0D">
        <w:rPr>
          <w:rFonts w:ascii="Arial Narrow" w:hAnsi="Arial Narrow" w:cstheme="minorHAnsi"/>
          <w:noProof/>
          <w:sz w:val="24"/>
          <w:szCs w:val="24"/>
          <w:lang w:eastAsia="pt-BR"/>
        </w:rPr>
        <w:t>exclusão do plano de saúde.</w:t>
      </w:r>
    </w:p>
    <w:p w14:paraId="3036836C" w14:textId="77777777" w:rsidR="00E31EEE" w:rsidRPr="003C3B0D" w:rsidRDefault="00E172B1" w:rsidP="007E157B">
      <w:pPr>
        <w:spacing w:after="0" w:line="240" w:lineRule="auto"/>
        <w:ind w:left="142"/>
        <w:jc w:val="both"/>
        <w:rPr>
          <w:rFonts w:ascii="Arial Narrow" w:hAnsi="Arial Narrow" w:cstheme="minorHAnsi"/>
          <w:noProof/>
          <w:sz w:val="24"/>
          <w:szCs w:val="24"/>
          <w:lang w:eastAsia="pt-BR"/>
        </w:rPr>
      </w:pPr>
      <w:r w:rsidRPr="003C3B0D">
        <w:rPr>
          <w:rFonts w:ascii="Arial Narrow" w:hAnsi="Arial Narrow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FDE1B7" wp14:editId="61C920C4">
                <wp:simplePos x="0" y="0"/>
                <wp:positionH relativeFrom="column">
                  <wp:posOffset>98755</wp:posOffset>
                </wp:positionH>
                <wp:positionV relativeFrom="paragraph">
                  <wp:posOffset>177724</wp:posOffset>
                </wp:positionV>
                <wp:extent cx="6649085" cy="4725619"/>
                <wp:effectExtent l="0" t="0" r="18415" b="1841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085" cy="47256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24A12" id="Retângulo 2" o:spid="_x0000_s1026" style="position:absolute;margin-left:7.8pt;margin-top:14pt;width:523.55pt;height:37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" filled="f" strokecolor="#4e6128 [1606]" strokeweight="2pt"/>
            </w:pict>
          </mc:Fallback>
        </mc:AlternateContent>
      </w:r>
    </w:p>
    <w:p w14:paraId="365C8B2B" w14:textId="77777777" w:rsidR="00310DCF" w:rsidRPr="003C3B0D" w:rsidRDefault="00157859" w:rsidP="00856A21">
      <w:pPr>
        <w:pStyle w:val="PargrafodaLista"/>
        <w:numPr>
          <w:ilvl w:val="0"/>
          <w:numId w:val="32"/>
        </w:numPr>
        <w:spacing w:before="60"/>
        <w:ind w:left="714" w:hanging="357"/>
        <w:jc w:val="both"/>
        <w:rPr>
          <w:rFonts w:ascii="Arial Narrow" w:eastAsiaTheme="minorHAnsi" w:hAnsi="Arial Narrow" w:cstheme="minorHAnsi"/>
          <w:noProof/>
          <w:sz w:val="24"/>
          <w:szCs w:val="24"/>
        </w:rPr>
      </w:pPr>
      <w:r w:rsidRPr="003C3B0D">
        <w:rPr>
          <w:rFonts w:ascii="Arial Narrow" w:eastAsiaTheme="minorHAnsi" w:hAnsi="Arial Narrow" w:cstheme="minorHAnsi"/>
          <w:noProof/>
          <w:sz w:val="24"/>
          <w:szCs w:val="24"/>
        </w:rPr>
        <w:t xml:space="preserve">A solicitação de exclusão de beneficiário têm </w:t>
      </w:r>
      <w:r w:rsidRPr="003C3B0D">
        <w:rPr>
          <w:rFonts w:ascii="Arial Narrow" w:eastAsiaTheme="minorHAnsi" w:hAnsi="Arial Narrow" w:cstheme="minorHAnsi"/>
          <w:noProof/>
          <w:sz w:val="24"/>
          <w:szCs w:val="24"/>
          <w:u w:val="single"/>
        </w:rPr>
        <w:t>efeito</w:t>
      </w:r>
      <w:r w:rsidRPr="003C3B0D">
        <w:rPr>
          <w:rFonts w:ascii="Arial Narrow" w:eastAsiaTheme="minorHAnsi" w:hAnsi="Arial Narrow" w:cstheme="minorHAnsi"/>
          <w:noProof/>
          <w:sz w:val="24"/>
          <w:szCs w:val="24"/>
        </w:rPr>
        <w:t xml:space="preserve"> </w:t>
      </w:r>
      <w:r w:rsidRPr="003C3B0D">
        <w:rPr>
          <w:rFonts w:ascii="Arial Narrow" w:eastAsiaTheme="minorHAnsi" w:hAnsi="Arial Narrow" w:cstheme="minorHAnsi"/>
          <w:noProof/>
          <w:sz w:val="24"/>
          <w:szCs w:val="24"/>
          <w:u w:val="single"/>
        </w:rPr>
        <w:t>imediato</w:t>
      </w:r>
      <w:r w:rsidRPr="003C3B0D">
        <w:rPr>
          <w:rFonts w:ascii="Arial Narrow" w:eastAsiaTheme="minorHAnsi" w:hAnsi="Arial Narrow" w:cstheme="minorHAnsi"/>
          <w:noProof/>
          <w:sz w:val="24"/>
          <w:szCs w:val="24"/>
        </w:rPr>
        <w:t xml:space="preserve"> e </w:t>
      </w:r>
      <w:r w:rsidRPr="003C3B0D">
        <w:rPr>
          <w:rFonts w:ascii="Arial Narrow" w:eastAsiaTheme="minorHAnsi" w:hAnsi="Arial Narrow" w:cstheme="minorHAnsi"/>
          <w:noProof/>
          <w:sz w:val="24"/>
          <w:szCs w:val="24"/>
          <w:u w:val="single"/>
        </w:rPr>
        <w:t>caráter</w:t>
      </w:r>
      <w:r w:rsidRPr="003C3B0D">
        <w:rPr>
          <w:rFonts w:ascii="Arial Narrow" w:eastAsiaTheme="minorHAnsi" w:hAnsi="Arial Narrow" w:cstheme="minorHAnsi"/>
          <w:noProof/>
          <w:sz w:val="24"/>
          <w:szCs w:val="24"/>
        </w:rPr>
        <w:t xml:space="preserve"> </w:t>
      </w:r>
      <w:r w:rsidRPr="003C3B0D">
        <w:rPr>
          <w:rFonts w:ascii="Arial Narrow" w:eastAsiaTheme="minorHAnsi" w:hAnsi="Arial Narrow" w:cstheme="minorHAnsi"/>
          <w:noProof/>
          <w:sz w:val="24"/>
          <w:szCs w:val="24"/>
          <w:u w:val="single"/>
        </w:rPr>
        <w:t>irrevogável</w:t>
      </w:r>
      <w:r w:rsidRPr="003C3B0D">
        <w:rPr>
          <w:rFonts w:ascii="Arial Narrow" w:eastAsiaTheme="minorHAnsi" w:hAnsi="Arial Narrow" w:cstheme="minorHAnsi"/>
          <w:noProof/>
          <w:sz w:val="24"/>
          <w:szCs w:val="24"/>
        </w:rPr>
        <w:t xml:space="preserve">, a partir da ciência da operadora ou administradora de benefícios. </w:t>
      </w:r>
      <w:r w:rsidR="0071643C" w:rsidRPr="003C3B0D">
        <w:rPr>
          <w:rFonts w:ascii="Arial Narrow" w:eastAsiaTheme="minorHAnsi" w:hAnsi="Arial Narrow" w:cstheme="minorHAnsi"/>
          <w:b/>
          <w:noProof/>
          <w:sz w:val="24"/>
          <w:szCs w:val="24"/>
          <w:u w:val="single"/>
        </w:rPr>
        <w:t>A</w:t>
      </w:r>
      <w:r w:rsidR="00310DCF" w:rsidRPr="003C3B0D">
        <w:rPr>
          <w:rFonts w:ascii="Arial Narrow" w:eastAsiaTheme="minorHAnsi" w:hAnsi="Arial Narrow" w:cstheme="minorHAnsi"/>
          <w:b/>
          <w:noProof/>
          <w:sz w:val="24"/>
          <w:szCs w:val="24"/>
          <w:u w:val="words"/>
        </w:rPr>
        <w:t xml:space="preserve"> reativação em caso de arrependimento não será possível</w:t>
      </w:r>
      <w:r w:rsidR="00310DCF" w:rsidRPr="003C3B0D">
        <w:rPr>
          <w:rFonts w:ascii="Arial Narrow" w:eastAsiaTheme="minorHAnsi" w:hAnsi="Arial Narrow" w:cstheme="minorHAnsi"/>
          <w:b/>
          <w:noProof/>
          <w:sz w:val="24"/>
          <w:szCs w:val="24"/>
        </w:rPr>
        <w:t xml:space="preserve">; </w:t>
      </w:r>
    </w:p>
    <w:p w14:paraId="1753CEA9" w14:textId="77777777" w:rsidR="008A6F0D" w:rsidRPr="003C3B0D" w:rsidRDefault="008A6F0D" w:rsidP="008A6F0D">
      <w:pPr>
        <w:numPr>
          <w:ilvl w:val="0"/>
          <w:numId w:val="29"/>
        </w:numPr>
        <w:spacing w:before="120" w:after="0" w:line="240" w:lineRule="auto"/>
        <w:ind w:left="714" w:right="-130" w:hanging="357"/>
        <w:jc w:val="both"/>
        <w:rPr>
          <w:rFonts w:ascii="Arial Narrow" w:eastAsia="Times New Roman" w:hAnsi="Arial Narrow" w:cs="Times New Roman"/>
          <w:sz w:val="24"/>
          <w:szCs w:val="24"/>
          <w:u w:val="words"/>
          <w:lang w:eastAsia="pt-BR"/>
        </w:rPr>
      </w:pPr>
      <w:r w:rsidRPr="003C3B0D">
        <w:rPr>
          <w:rFonts w:ascii="Arial Narrow" w:eastAsia="Times New Roman" w:hAnsi="Arial Narrow" w:cs="Times New Roman"/>
          <w:sz w:val="24"/>
          <w:szCs w:val="24"/>
          <w:u w:val="words"/>
          <w:lang w:eastAsia="pt-BR"/>
        </w:rPr>
        <w:t>É proibida a utilização do plano de saúde após o cancelamento do contrato, MESMO PARA OS CASOS DE URGÊNCIA E EMERGÊNCIA.</w:t>
      </w:r>
    </w:p>
    <w:p w14:paraId="052BDB4D" w14:textId="77777777" w:rsidR="008A6F0D" w:rsidRPr="003C3B0D" w:rsidRDefault="008A6F0D" w:rsidP="008A6F0D">
      <w:pPr>
        <w:pStyle w:val="PargrafodaLista"/>
        <w:numPr>
          <w:ilvl w:val="0"/>
          <w:numId w:val="29"/>
        </w:numPr>
        <w:spacing w:before="60"/>
        <w:ind w:left="714" w:hanging="357"/>
        <w:jc w:val="both"/>
        <w:rPr>
          <w:rFonts w:ascii="Arial Narrow" w:hAnsi="Arial Narrow"/>
          <w:sz w:val="24"/>
          <w:szCs w:val="24"/>
          <w:u w:val="words"/>
        </w:rPr>
      </w:pPr>
      <w:r w:rsidRPr="003C3B0D">
        <w:rPr>
          <w:rFonts w:ascii="Arial Narrow" w:hAnsi="Arial Narrow"/>
          <w:sz w:val="24"/>
          <w:szCs w:val="24"/>
          <w:u w:val="words"/>
        </w:rPr>
        <w:t xml:space="preserve">As guias de atendimento em seu poder não poderão ser utilizadas a partir deste momento, mesmo que o procedimento tenha sido agendado ou autorizado previamente pela operadora; </w:t>
      </w:r>
    </w:p>
    <w:p w14:paraId="7E88CB65" w14:textId="77777777" w:rsidR="00F379FB" w:rsidRPr="003C3B0D" w:rsidRDefault="00F379FB" w:rsidP="00856A21">
      <w:pPr>
        <w:pStyle w:val="PargrafodaLista"/>
        <w:numPr>
          <w:ilvl w:val="0"/>
          <w:numId w:val="29"/>
        </w:numPr>
        <w:spacing w:before="60"/>
        <w:ind w:left="714" w:hanging="357"/>
        <w:jc w:val="both"/>
        <w:rPr>
          <w:rFonts w:ascii="Arial Narrow" w:hAnsi="Arial Narrow"/>
          <w:sz w:val="24"/>
          <w:szCs w:val="24"/>
        </w:rPr>
      </w:pPr>
      <w:r w:rsidRPr="003C3B0D">
        <w:rPr>
          <w:rFonts w:ascii="Arial Narrow" w:hAnsi="Arial Narrow"/>
          <w:sz w:val="24"/>
          <w:szCs w:val="24"/>
        </w:rPr>
        <w:t xml:space="preserve">É </w:t>
      </w:r>
      <w:r w:rsidR="0018691F" w:rsidRPr="003C3B0D">
        <w:rPr>
          <w:rFonts w:ascii="Arial Narrow" w:hAnsi="Arial Narrow"/>
          <w:sz w:val="24"/>
          <w:szCs w:val="24"/>
        </w:rPr>
        <w:t>devido o</w:t>
      </w:r>
      <w:r w:rsidRPr="003C3B0D">
        <w:rPr>
          <w:rFonts w:ascii="Arial Narrow" w:hAnsi="Arial Narrow"/>
          <w:sz w:val="24"/>
          <w:szCs w:val="24"/>
        </w:rPr>
        <w:t xml:space="preserve"> pagamento de:  </w:t>
      </w:r>
    </w:p>
    <w:p w14:paraId="60EFEB42" w14:textId="77777777" w:rsidR="00F379FB" w:rsidRPr="003C3B0D" w:rsidRDefault="00F379FB" w:rsidP="00856A21">
      <w:pPr>
        <w:pStyle w:val="PargrafodaLista"/>
        <w:numPr>
          <w:ilvl w:val="1"/>
          <w:numId w:val="29"/>
        </w:numPr>
        <w:spacing w:before="60"/>
        <w:jc w:val="both"/>
        <w:rPr>
          <w:rFonts w:ascii="Arial Narrow" w:hAnsi="Arial Narrow"/>
          <w:sz w:val="24"/>
          <w:szCs w:val="24"/>
        </w:rPr>
      </w:pPr>
      <w:r w:rsidRPr="003C3B0D">
        <w:rPr>
          <w:rFonts w:ascii="Arial Narrow" w:eastAsiaTheme="minorHAnsi" w:hAnsi="Arial Narrow" w:cstheme="minorHAnsi"/>
          <w:noProof/>
          <w:sz w:val="24"/>
          <w:szCs w:val="24"/>
        </w:rPr>
        <w:t>Quaisquer atendimentos realizados a partir da solicitação de cancelamento ou exclusão, inclusive nos caso</w:t>
      </w:r>
      <w:r w:rsidR="00436478" w:rsidRPr="003C3B0D">
        <w:rPr>
          <w:rFonts w:ascii="Arial Narrow" w:eastAsiaTheme="minorHAnsi" w:hAnsi="Arial Narrow" w:cstheme="minorHAnsi"/>
          <w:noProof/>
          <w:sz w:val="24"/>
          <w:szCs w:val="24"/>
        </w:rPr>
        <w:t>s</w:t>
      </w:r>
      <w:r w:rsidRPr="003C3B0D">
        <w:rPr>
          <w:rFonts w:ascii="Arial Narrow" w:eastAsiaTheme="minorHAnsi" w:hAnsi="Arial Narrow" w:cstheme="minorHAnsi"/>
          <w:noProof/>
          <w:sz w:val="24"/>
          <w:szCs w:val="24"/>
        </w:rPr>
        <w:t xml:space="preserve"> de urgência ou emergência;</w:t>
      </w:r>
    </w:p>
    <w:p w14:paraId="6F212FB2" w14:textId="77777777" w:rsidR="00F379FB" w:rsidRPr="003C3B0D" w:rsidRDefault="00F379FB" w:rsidP="00856A21">
      <w:pPr>
        <w:pStyle w:val="PargrafodaLista"/>
        <w:numPr>
          <w:ilvl w:val="1"/>
          <w:numId w:val="29"/>
        </w:numPr>
        <w:spacing w:before="60"/>
        <w:jc w:val="both"/>
        <w:rPr>
          <w:rFonts w:ascii="Arial Narrow" w:hAnsi="Arial Narrow"/>
          <w:sz w:val="24"/>
          <w:szCs w:val="24"/>
        </w:rPr>
      </w:pPr>
      <w:r w:rsidRPr="003C3B0D">
        <w:rPr>
          <w:rFonts w:ascii="Arial Narrow" w:eastAsiaTheme="minorHAnsi" w:hAnsi="Arial Narrow" w:cstheme="minorHAnsi"/>
          <w:noProof/>
          <w:sz w:val="24"/>
          <w:szCs w:val="24"/>
        </w:rPr>
        <w:t xml:space="preserve">Mensalidades já vencidas e/ou eventuais coparticipações devidas, pela utilização de serviços já realizados, ou, quando se tratar de plano em custo operacional, </w:t>
      </w:r>
      <w:r w:rsidR="00AE22B0" w:rsidRPr="003C3B0D">
        <w:rPr>
          <w:rFonts w:ascii="Arial Narrow" w:hAnsi="Arial Narrow"/>
          <w:sz w:val="24"/>
          <w:szCs w:val="24"/>
        </w:rPr>
        <w:t>d</w:t>
      </w:r>
      <w:r w:rsidRPr="003C3B0D">
        <w:rPr>
          <w:rFonts w:ascii="Arial Narrow" w:hAnsi="Arial Narrow"/>
          <w:sz w:val="24"/>
          <w:szCs w:val="24"/>
        </w:rPr>
        <w:t xml:space="preserve">as </w:t>
      </w:r>
      <w:r w:rsidRPr="003C3B0D">
        <w:rPr>
          <w:rFonts w:ascii="Arial Narrow" w:eastAsiaTheme="minorHAnsi" w:hAnsi="Arial Narrow" w:cstheme="minorHAnsi"/>
          <w:noProof/>
          <w:sz w:val="24"/>
          <w:szCs w:val="24"/>
        </w:rPr>
        <w:t>despesas referente aos serviços já executados pelo beneficiário.</w:t>
      </w:r>
    </w:p>
    <w:p w14:paraId="672FAF01" w14:textId="77777777" w:rsidR="00EB252A" w:rsidRPr="003C3B0D" w:rsidRDefault="008C656B" w:rsidP="00856A21">
      <w:pPr>
        <w:pStyle w:val="PargrafodaLista"/>
        <w:numPr>
          <w:ilvl w:val="0"/>
          <w:numId w:val="29"/>
        </w:numPr>
        <w:spacing w:before="60"/>
        <w:ind w:left="714" w:hanging="357"/>
        <w:jc w:val="both"/>
        <w:rPr>
          <w:rFonts w:ascii="Arial Narrow" w:eastAsiaTheme="minorHAnsi" w:hAnsi="Arial Narrow" w:cstheme="minorHAnsi"/>
          <w:noProof/>
          <w:sz w:val="24"/>
          <w:szCs w:val="24"/>
        </w:rPr>
      </w:pPr>
      <w:r w:rsidRPr="003C3B0D">
        <w:rPr>
          <w:rFonts w:ascii="Arial Narrow" w:hAnsi="Arial Narrow"/>
          <w:sz w:val="24"/>
          <w:szCs w:val="24"/>
        </w:rPr>
        <w:t>A exclusão do titular</w:t>
      </w:r>
      <w:r w:rsidR="00A54DAA" w:rsidRPr="003C3B0D">
        <w:rPr>
          <w:rFonts w:ascii="Arial Narrow" w:hAnsi="Arial Narrow"/>
          <w:sz w:val="24"/>
          <w:szCs w:val="24"/>
        </w:rPr>
        <w:t xml:space="preserve"> também</w:t>
      </w:r>
      <w:r w:rsidRPr="003C3B0D">
        <w:rPr>
          <w:rFonts w:ascii="Arial Narrow" w:hAnsi="Arial Narrow"/>
          <w:sz w:val="24"/>
          <w:szCs w:val="24"/>
        </w:rPr>
        <w:t xml:space="preserve"> </w:t>
      </w:r>
      <w:r w:rsidR="00480153" w:rsidRPr="003C3B0D">
        <w:rPr>
          <w:rFonts w:ascii="Arial Narrow" w:hAnsi="Arial Narrow"/>
          <w:sz w:val="24"/>
          <w:szCs w:val="24"/>
        </w:rPr>
        <w:t xml:space="preserve">implicará </w:t>
      </w:r>
      <w:r w:rsidRPr="003C3B0D">
        <w:rPr>
          <w:rFonts w:ascii="Arial Narrow" w:hAnsi="Arial Narrow"/>
          <w:sz w:val="24"/>
          <w:szCs w:val="24"/>
        </w:rPr>
        <w:t xml:space="preserve">na exclusão </w:t>
      </w:r>
      <w:r w:rsidR="00C14CF9" w:rsidRPr="003C3B0D">
        <w:rPr>
          <w:rFonts w:ascii="Arial Narrow" w:hAnsi="Arial Narrow"/>
          <w:sz w:val="24"/>
          <w:szCs w:val="24"/>
        </w:rPr>
        <w:t>d</w:t>
      </w:r>
      <w:r w:rsidRPr="003C3B0D">
        <w:rPr>
          <w:rFonts w:ascii="Arial Narrow" w:hAnsi="Arial Narrow"/>
          <w:sz w:val="24"/>
          <w:szCs w:val="24"/>
        </w:rPr>
        <w:t>os dependentes</w:t>
      </w:r>
      <w:r w:rsidR="00480153" w:rsidRPr="003C3B0D">
        <w:rPr>
          <w:rFonts w:ascii="Arial Narrow" w:hAnsi="Arial Narrow"/>
          <w:sz w:val="24"/>
          <w:szCs w:val="24"/>
        </w:rPr>
        <w:t>;</w:t>
      </w:r>
    </w:p>
    <w:p w14:paraId="2B59B692" w14:textId="77777777" w:rsidR="00170E1D" w:rsidRPr="003C3B0D" w:rsidRDefault="001C28A1" w:rsidP="00856A21">
      <w:pPr>
        <w:pStyle w:val="PargrafodaLista"/>
        <w:numPr>
          <w:ilvl w:val="0"/>
          <w:numId w:val="29"/>
        </w:numPr>
        <w:spacing w:before="60"/>
        <w:ind w:left="714" w:hanging="357"/>
        <w:jc w:val="both"/>
        <w:rPr>
          <w:rFonts w:ascii="Arial Narrow" w:eastAsiaTheme="minorHAnsi" w:hAnsi="Arial Narrow" w:cstheme="minorHAnsi"/>
          <w:noProof/>
          <w:sz w:val="24"/>
          <w:szCs w:val="24"/>
        </w:rPr>
      </w:pPr>
      <w:r w:rsidRPr="003C3B0D">
        <w:rPr>
          <w:rFonts w:ascii="Arial Narrow" w:eastAsiaTheme="minorHAnsi" w:hAnsi="Arial Narrow" w:cstheme="minorHAnsi"/>
          <w:noProof/>
          <w:sz w:val="24"/>
          <w:szCs w:val="24"/>
          <w:u w:val="words"/>
        </w:rPr>
        <w:t>P</w:t>
      </w:r>
      <w:r w:rsidR="00157859" w:rsidRPr="003C3B0D">
        <w:rPr>
          <w:rFonts w:ascii="Arial Narrow" w:eastAsiaTheme="minorHAnsi" w:hAnsi="Arial Narrow" w:cstheme="minorHAnsi"/>
          <w:noProof/>
          <w:sz w:val="24"/>
          <w:szCs w:val="24"/>
          <w:u w:val="words"/>
        </w:rPr>
        <w:t>erda imediata do direito aos serviços adicionais ao plano de saúde como</w:t>
      </w:r>
      <w:r w:rsidR="00157859" w:rsidRPr="003C3B0D">
        <w:rPr>
          <w:rFonts w:ascii="Arial Narrow" w:eastAsiaTheme="minorHAnsi" w:hAnsi="Arial Narrow" w:cstheme="minorHAnsi"/>
          <w:noProof/>
          <w:sz w:val="24"/>
          <w:szCs w:val="24"/>
        </w:rPr>
        <w:t xml:space="preserve">: </w:t>
      </w:r>
      <w:r w:rsidR="00170E1D" w:rsidRPr="003C3B0D">
        <w:rPr>
          <w:rFonts w:ascii="Arial Narrow" w:eastAsiaTheme="minorHAnsi" w:hAnsi="Arial Narrow" w:cstheme="minorHAnsi"/>
          <w:noProof/>
          <w:sz w:val="24"/>
          <w:szCs w:val="24"/>
        </w:rPr>
        <w:t>período de remissão (BFSC ou FEA), pecúlio,  proteção familiar, vida em grupo e garantia funeral, quando contratado</w:t>
      </w:r>
      <w:r w:rsidR="009B7C66" w:rsidRPr="003C3B0D">
        <w:rPr>
          <w:rFonts w:ascii="Arial Narrow" w:eastAsiaTheme="minorHAnsi" w:hAnsi="Arial Narrow" w:cstheme="minorHAnsi"/>
          <w:noProof/>
          <w:sz w:val="24"/>
          <w:szCs w:val="24"/>
        </w:rPr>
        <w:t>;</w:t>
      </w:r>
    </w:p>
    <w:p w14:paraId="2BBDC686" w14:textId="77777777" w:rsidR="00E665C0" w:rsidRPr="003C3B0D" w:rsidRDefault="00E665C0" w:rsidP="00856A21">
      <w:pPr>
        <w:pStyle w:val="PargrafodaLista"/>
        <w:numPr>
          <w:ilvl w:val="0"/>
          <w:numId w:val="29"/>
        </w:numPr>
        <w:spacing w:before="60"/>
        <w:ind w:left="714" w:hanging="357"/>
        <w:rPr>
          <w:rFonts w:ascii="Arial Narrow" w:eastAsiaTheme="minorHAnsi" w:hAnsi="Arial Narrow" w:cstheme="minorHAnsi"/>
          <w:noProof/>
          <w:sz w:val="24"/>
          <w:szCs w:val="24"/>
        </w:rPr>
      </w:pPr>
      <w:r w:rsidRPr="003C3B0D">
        <w:rPr>
          <w:rFonts w:ascii="Arial Narrow" w:hAnsi="Arial Narrow" w:cstheme="minorHAnsi"/>
          <w:noProof/>
          <w:sz w:val="24"/>
          <w:szCs w:val="24"/>
          <w:u w:val="words"/>
        </w:rPr>
        <w:t xml:space="preserve">Perda do direito ao exercício de manutenção do plano na condição de ex-empregado em caso demissão ou aposentadoria, previsto nos artigos 30 e 31 da Lei 9656 e Resolução Normativa nº 279; </w:t>
      </w:r>
    </w:p>
    <w:p w14:paraId="2A75C119" w14:textId="77777777" w:rsidR="00157859" w:rsidRPr="003C3B0D" w:rsidRDefault="00157859" w:rsidP="00856A21">
      <w:pPr>
        <w:pStyle w:val="PargrafodaLista"/>
        <w:numPr>
          <w:ilvl w:val="0"/>
          <w:numId w:val="29"/>
        </w:numPr>
        <w:spacing w:before="60"/>
        <w:ind w:left="714" w:hanging="357"/>
        <w:rPr>
          <w:rFonts w:ascii="Arial Narrow" w:eastAsiaTheme="minorHAnsi" w:hAnsi="Arial Narrow" w:cstheme="minorHAnsi"/>
          <w:noProof/>
          <w:sz w:val="24"/>
          <w:szCs w:val="24"/>
        </w:rPr>
      </w:pPr>
      <w:r w:rsidRPr="003C3B0D">
        <w:rPr>
          <w:rFonts w:ascii="Arial Narrow" w:eastAsiaTheme="minorHAnsi" w:hAnsi="Arial Narrow" w:cstheme="minorHAnsi"/>
          <w:noProof/>
          <w:sz w:val="24"/>
          <w:szCs w:val="24"/>
        </w:rPr>
        <w:t xml:space="preserve">Eventual ingresso em </w:t>
      </w:r>
      <w:r w:rsidRPr="003C3B0D">
        <w:rPr>
          <w:rFonts w:ascii="Arial Narrow" w:eastAsiaTheme="minorHAnsi" w:hAnsi="Arial Narrow" w:cstheme="minorHAnsi"/>
          <w:noProof/>
          <w:sz w:val="24"/>
          <w:szCs w:val="24"/>
          <w:u w:val="words"/>
        </w:rPr>
        <w:t>novo plano de saúde</w:t>
      </w:r>
      <w:r w:rsidR="00740512" w:rsidRPr="003C3B0D">
        <w:rPr>
          <w:rFonts w:ascii="Arial Narrow" w:eastAsiaTheme="minorHAnsi" w:hAnsi="Arial Narrow" w:cstheme="minorHAnsi"/>
          <w:noProof/>
          <w:sz w:val="24"/>
          <w:szCs w:val="24"/>
          <w:u w:val="words"/>
        </w:rPr>
        <w:t xml:space="preserve">, </w:t>
      </w:r>
      <w:r w:rsidR="00740512" w:rsidRPr="003C3B0D">
        <w:rPr>
          <w:rFonts w:ascii="Arial Narrow" w:hAnsi="Arial Narrow" w:cstheme="minorHAnsi"/>
          <w:noProof/>
          <w:sz w:val="24"/>
          <w:szCs w:val="24"/>
          <w:u w:val="words"/>
        </w:rPr>
        <w:t>caso não tenha sido este o motivo do cancelamento,</w:t>
      </w:r>
      <w:r w:rsidR="00740512" w:rsidRPr="003C3B0D">
        <w:rPr>
          <w:rFonts w:ascii="Arial Narrow" w:hAnsi="Arial Narrow" w:cstheme="minorHAnsi"/>
          <w:noProof/>
          <w:sz w:val="24"/>
          <w:szCs w:val="24"/>
        </w:rPr>
        <w:t xml:space="preserve"> </w:t>
      </w:r>
      <w:r w:rsidRPr="003C3B0D">
        <w:rPr>
          <w:rFonts w:ascii="Arial Narrow" w:eastAsiaTheme="minorHAnsi" w:hAnsi="Arial Narrow" w:cstheme="minorHAnsi"/>
          <w:noProof/>
          <w:sz w:val="24"/>
          <w:szCs w:val="24"/>
        </w:rPr>
        <w:t>imp</w:t>
      </w:r>
      <w:r w:rsidR="00170E1D" w:rsidRPr="003C3B0D">
        <w:rPr>
          <w:rFonts w:ascii="Arial Narrow" w:eastAsiaTheme="minorHAnsi" w:hAnsi="Arial Narrow" w:cstheme="minorHAnsi"/>
          <w:noProof/>
          <w:sz w:val="24"/>
          <w:szCs w:val="24"/>
        </w:rPr>
        <w:t>licará</w:t>
      </w:r>
      <w:r w:rsidRPr="003C3B0D">
        <w:rPr>
          <w:rFonts w:ascii="Arial Narrow" w:eastAsiaTheme="minorHAnsi" w:hAnsi="Arial Narrow" w:cstheme="minorHAnsi"/>
          <w:noProof/>
          <w:sz w:val="24"/>
          <w:szCs w:val="24"/>
        </w:rPr>
        <w:t>:</w:t>
      </w:r>
    </w:p>
    <w:p w14:paraId="027D9B53" w14:textId="77777777" w:rsidR="00157859" w:rsidRPr="003C3B0D" w:rsidRDefault="00157859" w:rsidP="00856A21">
      <w:pPr>
        <w:pStyle w:val="PargrafodaLista"/>
        <w:numPr>
          <w:ilvl w:val="1"/>
          <w:numId w:val="30"/>
        </w:numPr>
        <w:rPr>
          <w:rFonts w:ascii="Arial Narrow" w:eastAsiaTheme="minorHAnsi" w:hAnsi="Arial Narrow" w:cstheme="minorHAnsi"/>
          <w:noProof/>
          <w:sz w:val="24"/>
          <w:szCs w:val="24"/>
        </w:rPr>
      </w:pPr>
      <w:r w:rsidRPr="003C3B0D">
        <w:rPr>
          <w:rFonts w:ascii="Arial Narrow" w:eastAsiaTheme="minorHAnsi" w:hAnsi="Arial Narrow" w:cstheme="minorHAnsi"/>
          <w:noProof/>
          <w:sz w:val="24"/>
          <w:szCs w:val="24"/>
        </w:rPr>
        <w:t>No cumprimento de novos períodos de carência;</w:t>
      </w:r>
    </w:p>
    <w:p w14:paraId="27BC7E52" w14:textId="77777777" w:rsidR="00480153" w:rsidRPr="003C3B0D" w:rsidRDefault="00480153" w:rsidP="00856A21">
      <w:pPr>
        <w:pStyle w:val="PargrafodaLista"/>
        <w:numPr>
          <w:ilvl w:val="1"/>
          <w:numId w:val="30"/>
        </w:numPr>
        <w:jc w:val="both"/>
        <w:rPr>
          <w:rFonts w:ascii="Arial Narrow" w:hAnsi="Arial Narrow" w:cstheme="minorHAnsi"/>
          <w:noProof/>
          <w:sz w:val="24"/>
          <w:szCs w:val="24"/>
        </w:rPr>
      </w:pPr>
      <w:r w:rsidRPr="003C3B0D">
        <w:rPr>
          <w:rFonts w:ascii="Arial Narrow" w:eastAsiaTheme="minorEastAsia" w:hAnsi="Arial Narrow" w:cstheme="minorHAnsi"/>
          <w:bCs/>
          <w:noProof/>
          <w:sz w:val="24"/>
          <w:szCs w:val="24"/>
        </w:rPr>
        <w:t>Perda do direito ao exercício da portabilidade de carências (quando aplicável)</w:t>
      </w:r>
    </w:p>
    <w:p w14:paraId="0546C7FE" w14:textId="77777777" w:rsidR="00480153" w:rsidRPr="003C3B0D" w:rsidRDefault="00480153" w:rsidP="00856A21">
      <w:pPr>
        <w:pStyle w:val="PargrafodaLista"/>
        <w:numPr>
          <w:ilvl w:val="1"/>
          <w:numId w:val="30"/>
        </w:numPr>
        <w:jc w:val="both"/>
        <w:rPr>
          <w:rFonts w:ascii="Arial Narrow" w:hAnsi="Arial Narrow" w:cstheme="minorHAnsi"/>
          <w:noProof/>
          <w:sz w:val="24"/>
          <w:szCs w:val="24"/>
        </w:rPr>
      </w:pPr>
      <w:r w:rsidRPr="003C3B0D">
        <w:rPr>
          <w:rFonts w:ascii="Arial Narrow" w:eastAsiaTheme="minorEastAsia" w:hAnsi="Arial Narrow" w:cstheme="minorHAnsi"/>
          <w:bCs/>
          <w:noProof/>
          <w:sz w:val="24"/>
          <w:szCs w:val="24"/>
        </w:rPr>
        <w:t>No preenchimento de nova declaração de saúde e cumprimento de cobertura parcial temporária (CPT) em caso de doença ou lesão preexistente;</w:t>
      </w:r>
    </w:p>
    <w:p w14:paraId="0773083C" w14:textId="77777777" w:rsidR="00157859" w:rsidRPr="003C3B0D" w:rsidRDefault="0044093E" w:rsidP="00856A21">
      <w:pPr>
        <w:pStyle w:val="PargrafodaLista"/>
        <w:numPr>
          <w:ilvl w:val="1"/>
          <w:numId w:val="30"/>
        </w:numPr>
        <w:jc w:val="both"/>
        <w:rPr>
          <w:rFonts w:ascii="Arial Narrow" w:eastAsiaTheme="minorHAnsi" w:hAnsi="Arial Narrow" w:cstheme="minorHAnsi"/>
          <w:noProof/>
          <w:sz w:val="24"/>
          <w:szCs w:val="24"/>
        </w:rPr>
      </w:pPr>
      <w:r w:rsidRPr="003C3B0D">
        <w:rPr>
          <w:rFonts w:ascii="Arial Narrow" w:eastAsiaTheme="minorEastAsia" w:hAnsi="Arial Narrow" w:cstheme="minorHAnsi"/>
          <w:bCs/>
          <w:iCs/>
          <w:noProof/>
          <w:sz w:val="24"/>
          <w:szCs w:val="24"/>
        </w:rPr>
        <w:t>Condições atualizadas para novas vendas: novos</w:t>
      </w:r>
      <w:r w:rsidRPr="003C3B0D">
        <w:rPr>
          <w:rStyle w:val="nfase"/>
        </w:rPr>
        <w:t xml:space="preserve"> </w:t>
      </w:r>
      <w:r w:rsidRPr="003C3B0D">
        <w:rPr>
          <w:rFonts w:ascii="Arial Narrow" w:hAnsi="Arial Narrow" w:cstheme="minorHAnsi"/>
          <w:noProof/>
          <w:sz w:val="24"/>
          <w:szCs w:val="24"/>
        </w:rPr>
        <w:t>preços,</w:t>
      </w:r>
      <w:r w:rsidR="00157859" w:rsidRPr="003C3B0D">
        <w:rPr>
          <w:rFonts w:ascii="Arial Narrow" w:eastAsiaTheme="minorHAnsi" w:hAnsi="Arial Narrow" w:cstheme="minorHAnsi"/>
          <w:noProof/>
          <w:sz w:val="24"/>
          <w:szCs w:val="24"/>
        </w:rPr>
        <w:t xml:space="preserve"> faixa etária, mecanismos de regulação, etc</w:t>
      </w:r>
      <w:r w:rsidR="00F72F6E" w:rsidRPr="003C3B0D">
        <w:rPr>
          <w:rFonts w:ascii="Arial Narrow" w:eastAsiaTheme="minorHAnsi" w:hAnsi="Arial Narrow" w:cstheme="minorHAnsi"/>
          <w:noProof/>
          <w:sz w:val="24"/>
          <w:szCs w:val="24"/>
        </w:rPr>
        <w:t>.</w:t>
      </w:r>
      <w:r w:rsidR="00157859" w:rsidRPr="003C3B0D">
        <w:rPr>
          <w:rFonts w:ascii="Arial Narrow" w:eastAsiaTheme="minorHAnsi" w:hAnsi="Arial Narrow" w:cstheme="minorHAnsi"/>
          <w:noProof/>
          <w:sz w:val="24"/>
          <w:szCs w:val="24"/>
        </w:rPr>
        <w:t xml:space="preserve"> </w:t>
      </w:r>
    </w:p>
    <w:p w14:paraId="630F98AC" w14:textId="77777777" w:rsidR="00157859" w:rsidRPr="003C3B0D" w:rsidRDefault="00157859" w:rsidP="00157859">
      <w:pPr>
        <w:spacing w:after="0" w:line="240" w:lineRule="auto"/>
        <w:jc w:val="both"/>
        <w:rPr>
          <w:rFonts w:ascii="Arial Narrow" w:hAnsi="Arial Narrow" w:cstheme="minorHAnsi"/>
          <w:noProof/>
          <w:sz w:val="24"/>
          <w:szCs w:val="24"/>
          <w:lang w:eastAsia="pt-BR"/>
        </w:rPr>
      </w:pPr>
    </w:p>
    <w:p w14:paraId="6860E522" w14:textId="77777777" w:rsidR="00CE6AA8" w:rsidRPr="003C3B0D" w:rsidRDefault="00CE6AA8" w:rsidP="00F71A26">
      <w:pPr>
        <w:spacing w:after="0"/>
        <w:jc w:val="both"/>
        <w:rPr>
          <w:rFonts w:ascii="Arial Narrow" w:hAnsi="Arial Narrow" w:cstheme="minorHAnsi"/>
          <w:noProof/>
          <w:sz w:val="24"/>
          <w:szCs w:val="24"/>
          <w:lang w:eastAsia="pt-BR"/>
        </w:rPr>
      </w:pPr>
    </w:p>
    <w:p w14:paraId="684343B5" w14:textId="77777777" w:rsidR="00CE6AA8" w:rsidRPr="003C3B0D" w:rsidRDefault="00CE6AA8" w:rsidP="00F71A26">
      <w:pPr>
        <w:spacing w:after="0"/>
        <w:jc w:val="both"/>
        <w:rPr>
          <w:rFonts w:ascii="Arial Narrow" w:hAnsi="Arial Narrow" w:cstheme="minorHAnsi"/>
          <w:noProof/>
          <w:sz w:val="24"/>
          <w:szCs w:val="24"/>
          <w:lang w:eastAsia="pt-BR"/>
        </w:rPr>
      </w:pPr>
    </w:p>
    <w:p w14:paraId="77896858" w14:textId="77777777" w:rsidR="00157859" w:rsidRPr="003C3B0D" w:rsidRDefault="00157859" w:rsidP="00F71A26">
      <w:pPr>
        <w:spacing w:after="0"/>
        <w:jc w:val="both"/>
        <w:rPr>
          <w:rFonts w:ascii="Arial Narrow" w:hAnsi="Arial Narrow" w:cstheme="minorHAnsi"/>
          <w:noProof/>
          <w:sz w:val="24"/>
          <w:szCs w:val="24"/>
          <w:lang w:eastAsia="pt-BR"/>
        </w:rPr>
      </w:pPr>
      <w:r w:rsidRPr="003C3B0D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Eu, ____________________________________________________, </w:t>
      </w:r>
      <w:r w:rsidR="00465A0A" w:rsidRPr="003C3B0D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estando </w:t>
      </w:r>
      <w:r w:rsidR="00590FA1" w:rsidRPr="003C3B0D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vinculado ao </w:t>
      </w:r>
      <w:r w:rsidRPr="003C3B0D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contrato n° __________, estou ciente das informações acima prestadas e manifesto </w:t>
      </w:r>
      <w:r w:rsidR="00865714" w:rsidRPr="003C3B0D">
        <w:rPr>
          <w:rFonts w:ascii="Arial Narrow" w:hAnsi="Arial Narrow" w:cstheme="minorHAnsi"/>
          <w:noProof/>
          <w:sz w:val="24"/>
          <w:szCs w:val="24"/>
          <w:lang w:eastAsia="pt-BR"/>
        </w:rPr>
        <w:t>a</w:t>
      </w:r>
      <w:r w:rsidRPr="003C3B0D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 vontade:</w:t>
      </w:r>
    </w:p>
    <w:p w14:paraId="6D74DFE4" w14:textId="77777777" w:rsidR="00157859" w:rsidRPr="003C3B0D" w:rsidRDefault="00070CB3" w:rsidP="00AF022A">
      <w:pPr>
        <w:spacing w:before="120" w:after="0" w:line="240" w:lineRule="auto"/>
        <w:jc w:val="both"/>
        <w:rPr>
          <w:rFonts w:ascii="Arial Narrow" w:hAnsi="Arial Narrow" w:cstheme="minorHAnsi"/>
          <w:noProof/>
          <w:sz w:val="24"/>
          <w:szCs w:val="24"/>
          <w:lang w:eastAsia="pt-BR"/>
        </w:rPr>
      </w:pPr>
      <w:sdt>
        <w:sdtPr>
          <w:rPr>
            <w:rFonts w:ascii="Arial Narrow" w:hAnsi="Arial Narrow" w:cstheme="minorHAnsi"/>
            <w:noProof/>
            <w:sz w:val="24"/>
            <w:szCs w:val="24"/>
            <w:lang w:eastAsia="pt-BR"/>
          </w:rPr>
          <w:id w:val="-163101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22A" w:rsidRPr="003C3B0D">
            <w:rPr>
              <w:rFonts w:ascii="MS Gothic" w:eastAsia="MS Gothic" w:hAnsi="MS Gothic" w:cstheme="minorHAnsi" w:hint="eastAsia"/>
              <w:noProof/>
              <w:sz w:val="24"/>
              <w:szCs w:val="24"/>
              <w:lang w:eastAsia="pt-BR"/>
            </w:rPr>
            <w:t>☐</w:t>
          </w:r>
        </w:sdtContent>
      </w:sdt>
      <w:r w:rsidR="00157859" w:rsidRPr="003C3B0D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 </w:t>
      </w:r>
      <w:r w:rsidR="00865714" w:rsidRPr="003C3B0D">
        <w:rPr>
          <w:rFonts w:ascii="Arial Narrow" w:hAnsi="Arial Narrow" w:cstheme="minorHAnsi"/>
          <w:noProof/>
          <w:sz w:val="24"/>
          <w:szCs w:val="24"/>
          <w:lang w:eastAsia="pt-BR"/>
        </w:rPr>
        <w:t>Em realizar a minha e</w:t>
      </w:r>
      <w:r w:rsidR="00952D1D" w:rsidRPr="003C3B0D">
        <w:rPr>
          <w:rFonts w:ascii="Arial Narrow" w:hAnsi="Arial Narrow" w:cstheme="minorHAnsi"/>
          <w:noProof/>
          <w:sz w:val="24"/>
          <w:szCs w:val="24"/>
          <w:lang w:eastAsia="pt-BR"/>
        </w:rPr>
        <w:t>xclu</w:t>
      </w:r>
      <w:r w:rsidR="00865714" w:rsidRPr="003C3B0D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são </w:t>
      </w:r>
      <w:r w:rsidR="00952D1D" w:rsidRPr="003C3B0D">
        <w:rPr>
          <w:rFonts w:ascii="Arial Narrow" w:hAnsi="Arial Narrow" w:cstheme="minorHAnsi"/>
          <w:noProof/>
          <w:sz w:val="24"/>
          <w:szCs w:val="24"/>
          <w:lang w:eastAsia="pt-BR"/>
        </w:rPr>
        <w:t>e</w:t>
      </w:r>
      <w:r w:rsidR="00865714" w:rsidRPr="003C3B0D">
        <w:rPr>
          <w:rFonts w:ascii="Arial Narrow" w:hAnsi="Arial Narrow" w:cstheme="minorHAnsi"/>
          <w:noProof/>
          <w:sz w:val="24"/>
          <w:szCs w:val="24"/>
          <w:lang w:eastAsia="pt-BR"/>
        </w:rPr>
        <w:t>/ou</w:t>
      </w:r>
      <w:r w:rsidR="00952D1D" w:rsidRPr="003C3B0D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 de meus dependentes</w:t>
      </w:r>
      <w:r w:rsidR="00157859" w:rsidRPr="003C3B0D">
        <w:rPr>
          <w:rFonts w:ascii="Arial Narrow" w:hAnsi="Arial Narrow" w:cstheme="minorHAnsi"/>
          <w:noProof/>
          <w:sz w:val="24"/>
          <w:szCs w:val="24"/>
        </w:rPr>
        <w:t>, mediante preenchimento do formulário de exclusão; ou</w:t>
      </w:r>
    </w:p>
    <w:p w14:paraId="37BE2BA2" w14:textId="77777777" w:rsidR="00157859" w:rsidRPr="003C3B0D" w:rsidRDefault="00070CB3" w:rsidP="00157859">
      <w:pPr>
        <w:spacing w:after="0" w:line="240" w:lineRule="auto"/>
        <w:jc w:val="both"/>
        <w:rPr>
          <w:rFonts w:ascii="Arial Narrow" w:hAnsi="Arial Narrow" w:cstheme="minorHAnsi"/>
          <w:noProof/>
          <w:sz w:val="24"/>
          <w:szCs w:val="24"/>
          <w:lang w:eastAsia="pt-BR"/>
        </w:rPr>
      </w:pPr>
      <w:sdt>
        <w:sdtPr>
          <w:rPr>
            <w:rFonts w:ascii="Arial Narrow" w:hAnsi="Arial Narrow" w:cstheme="minorHAnsi"/>
            <w:noProof/>
            <w:sz w:val="24"/>
            <w:szCs w:val="24"/>
            <w:lang w:eastAsia="pt-BR"/>
          </w:rPr>
          <w:id w:val="-168905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859" w:rsidRPr="003C3B0D">
            <w:rPr>
              <w:rFonts w:ascii="MS Gothic" w:eastAsia="MS Gothic" w:hAnsi="MS Gothic" w:cstheme="minorHAnsi" w:hint="eastAsia"/>
              <w:noProof/>
              <w:sz w:val="24"/>
              <w:szCs w:val="24"/>
              <w:lang w:eastAsia="pt-BR"/>
            </w:rPr>
            <w:t>☐</w:t>
          </w:r>
        </w:sdtContent>
      </w:sdt>
      <w:r w:rsidR="00157859" w:rsidRPr="003C3B0D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 </w:t>
      </w:r>
      <w:r w:rsidR="00157859" w:rsidRPr="003C3B0D">
        <w:rPr>
          <w:rFonts w:ascii="Arial Narrow" w:hAnsi="Arial Narrow" w:cstheme="minorHAnsi"/>
          <w:b/>
          <w:noProof/>
          <w:sz w:val="24"/>
          <w:szCs w:val="24"/>
          <w:lang w:eastAsia="pt-BR"/>
        </w:rPr>
        <w:t>Não</w:t>
      </w:r>
      <w:r w:rsidR="00157859" w:rsidRPr="003C3B0D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 realizar </w:t>
      </w:r>
      <w:r w:rsidR="00952D1D" w:rsidRPr="003C3B0D">
        <w:rPr>
          <w:rFonts w:ascii="Arial Narrow" w:hAnsi="Arial Narrow" w:cstheme="minorHAnsi"/>
          <w:noProof/>
          <w:sz w:val="24"/>
          <w:szCs w:val="24"/>
          <w:lang w:eastAsia="pt-BR"/>
        </w:rPr>
        <w:t>a minha exclusão e de meus dependentes</w:t>
      </w:r>
      <w:r w:rsidR="00157859" w:rsidRPr="003C3B0D">
        <w:rPr>
          <w:rFonts w:ascii="Arial Narrow" w:hAnsi="Arial Narrow" w:cstheme="minorHAnsi"/>
          <w:noProof/>
          <w:sz w:val="24"/>
          <w:szCs w:val="24"/>
        </w:rPr>
        <w:t>.</w:t>
      </w:r>
    </w:p>
    <w:p w14:paraId="159CBECB" w14:textId="77777777" w:rsidR="002529D5" w:rsidRPr="003C3B0D" w:rsidRDefault="002529D5" w:rsidP="00157859">
      <w:pPr>
        <w:spacing w:after="0"/>
        <w:rPr>
          <w:rFonts w:cstheme="minorHAnsi"/>
          <w:noProof/>
          <w:sz w:val="24"/>
          <w:szCs w:val="24"/>
          <w:lang w:eastAsia="pt-BR"/>
        </w:rPr>
      </w:pPr>
    </w:p>
    <w:p w14:paraId="39503C86" w14:textId="77777777" w:rsidR="002533FF" w:rsidRPr="003C3B0D" w:rsidRDefault="002533FF" w:rsidP="00157859">
      <w:pPr>
        <w:spacing w:after="0"/>
        <w:rPr>
          <w:rFonts w:cstheme="minorHAnsi"/>
          <w:noProof/>
          <w:sz w:val="24"/>
          <w:szCs w:val="24"/>
          <w:lang w:eastAsia="pt-BR"/>
        </w:rPr>
      </w:pPr>
    </w:p>
    <w:p w14:paraId="562EC528" w14:textId="77777777" w:rsidR="00F72F6E" w:rsidRPr="003C3B0D" w:rsidRDefault="00F72F6E" w:rsidP="00157859">
      <w:pPr>
        <w:spacing w:after="0"/>
        <w:rPr>
          <w:rFonts w:cstheme="minorHAnsi"/>
          <w:noProof/>
          <w:sz w:val="24"/>
          <w:szCs w:val="24"/>
          <w:lang w:eastAsia="pt-BR"/>
        </w:rPr>
      </w:pPr>
    </w:p>
    <w:tbl>
      <w:tblPr>
        <w:tblW w:w="106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2"/>
        <w:gridCol w:w="576"/>
        <w:gridCol w:w="5154"/>
      </w:tblGrid>
      <w:tr w:rsidR="003C3B0D" w:rsidRPr="003C3B0D" w14:paraId="1646E866" w14:textId="77777777" w:rsidTr="00437F0E">
        <w:trPr>
          <w:trHeight w:val="263"/>
        </w:trPr>
        <w:tc>
          <w:tcPr>
            <w:tcW w:w="49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B4E7F9F" w14:textId="77777777" w:rsidR="007E157B" w:rsidRPr="003C3B0D" w:rsidRDefault="007E157B" w:rsidP="002529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t-BR"/>
              </w:rPr>
            </w:pPr>
            <w:r w:rsidRPr="003C3B0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t-BR"/>
              </w:rPr>
              <w:t>ASSINATURA DO TITULAR/RESPONSÁVEL</w:t>
            </w:r>
          </w:p>
          <w:p w14:paraId="6D82ECC5" w14:textId="77777777" w:rsidR="00856A21" w:rsidRPr="003C3B0D" w:rsidRDefault="00856A21" w:rsidP="002529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2C244FD" w14:textId="77777777" w:rsidR="002533FF" w:rsidRPr="003C3B0D" w:rsidRDefault="002533FF" w:rsidP="002529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1DD8ED5" w14:textId="77777777" w:rsidR="00052445" w:rsidRPr="003C3B0D" w:rsidRDefault="00052445" w:rsidP="002529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2BBD2A97" w14:textId="77777777" w:rsidR="002533FF" w:rsidRPr="003C3B0D" w:rsidRDefault="002533FF" w:rsidP="002529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1317B8F4" w14:textId="77777777" w:rsidR="007E157B" w:rsidRPr="003C3B0D" w:rsidRDefault="007E157B" w:rsidP="002529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t-BR"/>
              </w:rPr>
            </w:pPr>
            <w:r w:rsidRPr="003C3B0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54" w:type="dxa"/>
          </w:tcPr>
          <w:p w14:paraId="101F27CF" w14:textId="77777777" w:rsidR="007E157B" w:rsidRPr="003C3B0D" w:rsidRDefault="007E157B" w:rsidP="005812D2">
            <w:pPr>
              <w:tabs>
                <w:tab w:val="left" w:pos="818"/>
                <w:tab w:val="center" w:pos="1954"/>
              </w:tabs>
              <w:spacing w:after="0" w:line="240" w:lineRule="auto"/>
              <w:ind w:left="770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highlight w:val="red"/>
                <w:lang w:eastAsia="pt-BR"/>
              </w:rPr>
            </w:pPr>
            <w:r w:rsidRPr="003C3B0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t-BR"/>
              </w:rPr>
              <w:tab/>
            </w:r>
            <w:r w:rsidRPr="003C3B0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t-BR"/>
              </w:rPr>
              <w:tab/>
              <w:t>DATA: ____/____/_____.</w:t>
            </w:r>
          </w:p>
        </w:tc>
      </w:tr>
      <w:tr w:rsidR="003C3B0D" w:rsidRPr="003C3B0D" w14:paraId="7B83CA2E" w14:textId="77777777" w:rsidTr="00437F0E">
        <w:trPr>
          <w:trHeight w:val="154"/>
        </w:trPr>
        <w:tc>
          <w:tcPr>
            <w:tcW w:w="4902" w:type="dxa"/>
            <w:vMerge/>
            <w:vAlign w:val="center"/>
            <w:hideMark/>
          </w:tcPr>
          <w:p w14:paraId="394E4D5F" w14:textId="77777777" w:rsidR="007E157B" w:rsidRPr="003C3B0D" w:rsidRDefault="007E157B" w:rsidP="002529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14:paraId="0BFB17D2" w14:textId="77777777" w:rsidR="007E157B" w:rsidRPr="003C3B0D" w:rsidRDefault="007E157B" w:rsidP="002529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154" w:type="dxa"/>
          </w:tcPr>
          <w:p w14:paraId="3ACD92C1" w14:textId="77777777" w:rsidR="007E157B" w:rsidRPr="003C3B0D" w:rsidRDefault="007E157B" w:rsidP="002529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tbl>
      <w:tblPr>
        <w:tblStyle w:val="Tabelacomgrade"/>
        <w:tblW w:w="10632" w:type="dxa"/>
        <w:tblInd w:w="108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3289"/>
        <w:gridCol w:w="3686"/>
        <w:gridCol w:w="3657"/>
      </w:tblGrid>
      <w:tr w:rsidR="003C3B0D" w:rsidRPr="003C3B0D" w14:paraId="60B81DF2" w14:textId="77777777" w:rsidTr="00437F0E">
        <w:tc>
          <w:tcPr>
            <w:tcW w:w="10632" w:type="dxa"/>
            <w:gridSpan w:val="3"/>
            <w:shd w:val="clear" w:color="auto" w:fill="D6E3BC" w:themeFill="accent3" w:themeFillTint="66"/>
          </w:tcPr>
          <w:p w14:paraId="09F03F46" w14:textId="77777777" w:rsidR="00A038C1" w:rsidRPr="003C3B0D" w:rsidRDefault="00A038C1" w:rsidP="00304939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3C3B0D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CAMPO EXCLUSIVO DE PREENCHIMENTO DA OPERADORA</w:t>
            </w:r>
          </w:p>
        </w:tc>
      </w:tr>
      <w:tr w:rsidR="003C3B0D" w:rsidRPr="003C3B0D" w14:paraId="6B9BC83F" w14:textId="77777777" w:rsidTr="00437F0E">
        <w:trPr>
          <w:trHeight w:val="595"/>
        </w:trPr>
        <w:tc>
          <w:tcPr>
            <w:tcW w:w="3289" w:type="dxa"/>
            <w:shd w:val="clear" w:color="auto" w:fill="D6E3BC" w:themeFill="accent3" w:themeFillTint="66"/>
            <w:vAlign w:val="center"/>
          </w:tcPr>
          <w:p w14:paraId="1261ABA0" w14:textId="77777777" w:rsidR="00A038C1" w:rsidRPr="003C3B0D" w:rsidRDefault="00A038C1" w:rsidP="00304939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 w:rsidRPr="003C3B0D"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 xml:space="preserve">NOME DO RESPONSÁVEL PELO ATENDIMENTO </w:t>
            </w:r>
          </w:p>
          <w:p w14:paraId="4801E361" w14:textId="77777777" w:rsidR="00A038C1" w:rsidRPr="003C3B0D" w:rsidRDefault="00A038C1" w:rsidP="00304939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3686" w:type="dxa"/>
            <w:shd w:val="clear" w:color="auto" w:fill="D6E3BC" w:themeFill="accent3" w:themeFillTint="66"/>
          </w:tcPr>
          <w:p w14:paraId="0B7CDA4E" w14:textId="77777777" w:rsidR="00A038C1" w:rsidRPr="003C3B0D" w:rsidRDefault="00A038C1" w:rsidP="00304939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 w:rsidRPr="003C3B0D"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(1) PROTOCOLO DE ATENDIMENTO DA OPERADORA</w:t>
            </w:r>
          </w:p>
        </w:tc>
        <w:tc>
          <w:tcPr>
            <w:tcW w:w="3657" w:type="dxa"/>
            <w:shd w:val="clear" w:color="auto" w:fill="D6E3BC" w:themeFill="accent3" w:themeFillTint="66"/>
          </w:tcPr>
          <w:p w14:paraId="4FCFA28D" w14:textId="77777777" w:rsidR="00A038C1" w:rsidRPr="003C3B0D" w:rsidRDefault="00A038C1" w:rsidP="00304939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</w:rPr>
            </w:pPr>
            <w:r w:rsidRPr="003C3B0D"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</w:rPr>
              <w:t>(2) DATA E HORA DE CIÊNCIA DA OPERADORA</w:t>
            </w:r>
          </w:p>
        </w:tc>
      </w:tr>
    </w:tbl>
    <w:p w14:paraId="525E0E99" w14:textId="77777777" w:rsidR="00A038C1" w:rsidRPr="003C3B0D" w:rsidRDefault="00A038C1" w:rsidP="00A038C1">
      <w:pPr>
        <w:spacing w:after="0" w:line="240" w:lineRule="auto"/>
        <w:jc w:val="both"/>
        <w:rPr>
          <w:rFonts w:ascii="Arial Narrow" w:hAnsi="Arial Narrow" w:cstheme="minorHAnsi"/>
          <w:noProof/>
          <w:sz w:val="24"/>
          <w:szCs w:val="24"/>
        </w:rPr>
      </w:pPr>
      <w:r w:rsidRPr="003C3B0D">
        <w:rPr>
          <w:rFonts w:ascii="Arial Narrow" w:hAnsi="Arial Narrow" w:cstheme="minorHAnsi"/>
          <w:noProof/>
          <w:sz w:val="24"/>
          <w:szCs w:val="24"/>
          <w:vertAlign w:val="superscript"/>
        </w:rPr>
        <w:t>(1)</w:t>
      </w:r>
      <w:r w:rsidRPr="003C3B0D">
        <w:rPr>
          <w:rFonts w:ascii="Arial Narrow" w:hAnsi="Arial Narrow" w:cstheme="minorHAnsi"/>
          <w:noProof/>
          <w:sz w:val="24"/>
          <w:szCs w:val="24"/>
        </w:rPr>
        <w:t xml:space="preserve">O número de protocolo será fornecido pela Operadora ao beneficiário no momento do recebimento deste formulário. </w:t>
      </w:r>
    </w:p>
    <w:p w14:paraId="7D62EB34" w14:textId="77777777" w:rsidR="00A038C1" w:rsidRPr="003C3B0D" w:rsidRDefault="00A038C1" w:rsidP="00A038C1">
      <w:pPr>
        <w:spacing w:after="0" w:line="240" w:lineRule="auto"/>
        <w:jc w:val="both"/>
        <w:rPr>
          <w:rFonts w:ascii="Arial Narrow" w:hAnsi="Arial Narrow" w:cstheme="minorHAnsi"/>
          <w:noProof/>
          <w:sz w:val="24"/>
          <w:szCs w:val="24"/>
        </w:rPr>
      </w:pPr>
      <w:r w:rsidRPr="003C3B0D">
        <w:rPr>
          <w:rFonts w:ascii="Arial Narrow" w:hAnsi="Arial Narrow" w:cstheme="minorHAnsi"/>
          <w:noProof/>
          <w:sz w:val="24"/>
          <w:szCs w:val="24"/>
          <w:vertAlign w:val="superscript"/>
        </w:rPr>
        <w:t>(2)</w:t>
      </w:r>
      <w:r w:rsidRPr="003C3B0D">
        <w:rPr>
          <w:rFonts w:ascii="Arial Narrow" w:hAnsi="Arial Narrow" w:cstheme="minorHAnsi"/>
          <w:noProof/>
          <w:sz w:val="24"/>
          <w:szCs w:val="24"/>
        </w:rPr>
        <w:t xml:space="preserve">Data e hora da ciência será preenchido pela Unimed no ato do recebimento deste formulário. </w:t>
      </w:r>
    </w:p>
    <w:p w14:paraId="56E6321C" w14:textId="77777777" w:rsidR="002312CF" w:rsidRPr="003C3B0D" w:rsidRDefault="002312CF" w:rsidP="00786ACE">
      <w:pPr>
        <w:spacing w:after="0" w:line="240" w:lineRule="auto"/>
        <w:jc w:val="both"/>
        <w:rPr>
          <w:rFonts w:cstheme="minorHAnsi"/>
          <w:b/>
          <w:noProof/>
          <w:sz w:val="30"/>
          <w:szCs w:val="30"/>
          <w:lang w:eastAsia="pt-BR"/>
        </w:rPr>
      </w:pPr>
      <w:r w:rsidRPr="003C3B0D">
        <w:rPr>
          <w:rFonts w:cstheme="minorHAnsi"/>
          <w:b/>
          <w:noProof/>
          <w:sz w:val="30"/>
          <w:szCs w:val="30"/>
          <w:lang w:eastAsia="pt-BR"/>
        </w:rPr>
        <w:lastRenderedPageBreak/>
        <w:t xml:space="preserve">FORMULÁRIO </w:t>
      </w:r>
      <w:r w:rsidR="007913F3" w:rsidRPr="003C3B0D">
        <w:rPr>
          <w:rFonts w:cstheme="minorHAnsi"/>
          <w:b/>
          <w:noProof/>
          <w:sz w:val="30"/>
          <w:szCs w:val="30"/>
          <w:lang w:eastAsia="pt-BR"/>
        </w:rPr>
        <w:t xml:space="preserve">DE </w:t>
      </w:r>
      <w:r w:rsidR="00B752E0" w:rsidRPr="003C3B0D">
        <w:rPr>
          <w:rFonts w:cstheme="minorHAnsi"/>
          <w:b/>
          <w:noProof/>
          <w:sz w:val="30"/>
          <w:szCs w:val="30"/>
          <w:lang w:eastAsia="pt-BR"/>
        </w:rPr>
        <w:t>EXCLUSÃO</w:t>
      </w:r>
      <w:r w:rsidR="00300BD6" w:rsidRPr="003C3B0D">
        <w:rPr>
          <w:rFonts w:cstheme="minorHAnsi"/>
          <w:b/>
          <w:noProof/>
          <w:sz w:val="30"/>
          <w:szCs w:val="30"/>
          <w:lang w:eastAsia="pt-BR"/>
        </w:rPr>
        <w:t xml:space="preserve"> – PLANO COLETIVO</w:t>
      </w:r>
    </w:p>
    <w:p w14:paraId="581D3EB4" w14:textId="77777777" w:rsidR="008E3517" w:rsidRPr="003C3B0D" w:rsidRDefault="008133D3" w:rsidP="008B3AA7">
      <w:pPr>
        <w:spacing w:before="120" w:after="0" w:line="240" w:lineRule="auto"/>
        <w:jc w:val="both"/>
        <w:rPr>
          <w:rFonts w:cstheme="minorHAnsi"/>
          <w:b/>
          <w:noProof/>
          <w:sz w:val="24"/>
          <w:szCs w:val="24"/>
          <w:lang w:eastAsia="pt-BR"/>
        </w:rPr>
      </w:pPr>
      <w:r w:rsidRPr="003C3B0D">
        <w:rPr>
          <w:rFonts w:cstheme="minorHAnsi"/>
          <w:b/>
          <w:noProof/>
          <w:sz w:val="24"/>
          <w:szCs w:val="24"/>
          <w:lang w:eastAsia="pt-BR"/>
        </w:rPr>
        <w:t>1 . DADOS DA OPERADORA</w:t>
      </w:r>
    </w:p>
    <w:tbl>
      <w:tblPr>
        <w:tblStyle w:val="Tabelacomgrade"/>
        <w:tblW w:w="10348" w:type="dxa"/>
        <w:tblInd w:w="108" w:type="dxa"/>
        <w:tblLook w:val="04A0" w:firstRow="1" w:lastRow="0" w:firstColumn="1" w:lastColumn="0" w:noHBand="0" w:noVBand="1"/>
      </w:tblPr>
      <w:tblGrid>
        <w:gridCol w:w="6146"/>
        <w:gridCol w:w="2076"/>
        <w:gridCol w:w="2126"/>
      </w:tblGrid>
      <w:tr w:rsidR="003C3B0D" w:rsidRPr="003C3B0D" w14:paraId="1E3BBB1A" w14:textId="77777777" w:rsidTr="003C3B0D">
        <w:tc>
          <w:tcPr>
            <w:tcW w:w="6146" w:type="dxa"/>
            <w:shd w:val="clear" w:color="auto" w:fill="D6E3BC" w:themeFill="accent3" w:themeFillTint="66"/>
          </w:tcPr>
          <w:p w14:paraId="74FB53C2" w14:textId="77777777" w:rsidR="008E3517" w:rsidRPr="003C3B0D" w:rsidRDefault="008E3517" w:rsidP="00AA6170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3C3B0D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OPERADORA</w:t>
            </w:r>
          </w:p>
          <w:p w14:paraId="68C9278B" w14:textId="77777777" w:rsidR="008E3517" w:rsidRPr="003C3B0D" w:rsidRDefault="005438CA" w:rsidP="00AA6170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Unimed Chapecó Coop. de Trab. Méd. D</w:t>
            </w:r>
            <w:r w:rsidR="003C3B0D" w:rsidRPr="003C3B0D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a Reg. Oeste Catarinense</w:t>
            </w:r>
          </w:p>
        </w:tc>
        <w:tc>
          <w:tcPr>
            <w:tcW w:w="2076" w:type="dxa"/>
            <w:shd w:val="clear" w:color="auto" w:fill="D6E3BC" w:themeFill="accent3" w:themeFillTint="66"/>
          </w:tcPr>
          <w:p w14:paraId="07FEF942" w14:textId="77777777" w:rsidR="008E3517" w:rsidRPr="003C3B0D" w:rsidRDefault="008E3517" w:rsidP="00AA6170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3C3B0D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CNPJ</w:t>
            </w:r>
          </w:p>
          <w:p w14:paraId="5BAD12D2" w14:textId="77777777" w:rsidR="008E3517" w:rsidRPr="003C3B0D" w:rsidRDefault="003C3B0D" w:rsidP="00AA6170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r w:rsidRPr="003C3B0D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85.283.299/0001-91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19B7E4D3" w14:textId="77777777" w:rsidR="008E3517" w:rsidRPr="003C3B0D" w:rsidRDefault="008E3517" w:rsidP="00AA6170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3C3B0D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REGISTRO ANS</w:t>
            </w:r>
          </w:p>
          <w:p w14:paraId="3ED220A9" w14:textId="77777777" w:rsidR="008E3517" w:rsidRPr="003C3B0D" w:rsidRDefault="003C3B0D" w:rsidP="00AA6170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r w:rsidRPr="003C3B0D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354295</w:t>
            </w:r>
          </w:p>
        </w:tc>
      </w:tr>
    </w:tbl>
    <w:p w14:paraId="7485A7C3" w14:textId="77777777" w:rsidR="00AA6170" w:rsidRPr="003C3B0D" w:rsidRDefault="00075C85" w:rsidP="00E4490E">
      <w:pPr>
        <w:spacing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 w:rsidRPr="003C3B0D">
        <w:rPr>
          <w:rFonts w:cstheme="minorHAnsi"/>
          <w:b/>
          <w:noProof/>
          <w:sz w:val="24"/>
          <w:szCs w:val="24"/>
          <w:lang w:eastAsia="pt-BR"/>
        </w:rPr>
        <w:t>2</w:t>
      </w:r>
      <w:r w:rsidR="00AA6170" w:rsidRPr="003C3B0D">
        <w:rPr>
          <w:rFonts w:cstheme="minorHAnsi"/>
          <w:b/>
          <w:noProof/>
          <w:sz w:val="24"/>
          <w:szCs w:val="24"/>
          <w:lang w:eastAsia="pt-BR"/>
        </w:rPr>
        <w:t xml:space="preserve"> . DADOS DO</w:t>
      </w:r>
      <w:r w:rsidR="00EE7AFE" w:rsidRPr="003C3B0D">
        <w:rPr>
          <w:rFonts w:cstheme="minorHAnsi"/>
          <w:b/>
          <w:noProof/>
          <w:sz w:val="24"/>
          <w:szCs w:val="24"/>
          <w:lang w:eastAsia="pt-BR"/>
        </w:rPr>
        <w:t xml:space="preserve"> </w:t>
      </w:r>
      <w:r w:rsidR="00B752E0" w:rsidRPr="003C3B0D">
        <w:rPr>
          <w:rFonts w:cstheme="minorHAnsi"/>
          <w:b/>
          <w:noProof/>
          <w:sz w:val="24"/>
          <w:szCs w:val="24"/>
          <w:lang w:eastAsia="pt-BR"/>
        </w:rPr>
        <w:t>TITULAR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8"/>
        <w:gridCol w:w="1013"/>
        <w:gridCol w:w="396"/>
        <w:gridCol w:w="398"/>
        <w:gridCol w:w="311"/>
        <w:gridCol w:w="1984"/>
        <w:gridCol w:w="313"/>
        <w:gridCol w:w="987"/>
        <w:gridCol w:w="855"/>
        <w:gridCol w:w="1515"/>
        <w:gridCol w:w="1008"/>
      </w:tblGrid>
      <w:tr w:rsidR="003C3B0D" w:rsidRPr="003C3B0D" w14:paraId="00314943" w14:textId="77777777" w:rsidTr="004F581D">
        <w:trPr>
          <w:cantSplit/>
          <w:trHeight w:val="500"/>
        </w:trPr>
        <w:tc>
          <w:tcPr>
            <w:tcW w:w="10348" w:type="dxa"/>
            <w:gridSpan w:val="11"/>
          </w:tcPr>
          <w:p w14:paraId="4681E371" w14:textId="77777777" w:rsidR="0046743E" w:rsidRPr="003C3B0D" w:rsidRDefault="0046743E" w:rsidP="00E67A97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C3B0D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NOME </w:t>
            </w:r>
          </w:p>
          <w:p w14:paraId="7FFF4CC6" w14:textId="77777777" w:rsidR="0046743E" w:rsidRPr="003C3B0D" w:rsidRDefault="0046743E" w:rsidP="00E67A9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C3B0D" w:rsidRPr="003C3B0D" w14:paraId="7189C978" w14:textId="77777777" w:rsidTr="004F581D">
        <w:trPr>
          <w:trHeight w:val="508"/>
        </w:trPr>
        <w:tc>
          <w:tcPr>
            <w:tcW w:w="10348" w:type="dxa"/>
            <w:gridSpan w:val="11"/>
          </w:tcPr>
          <w:p w14:paraId="7DD4303B" w14:textId="77777777" w:rsidR="0046743E" w:rsidRPr="003C3B0D" w:rsidRDefault="0046743E" w:rsidP="00E67A97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C3B0D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E-MAIL</w:t>
            </w:r>
          </w:p>
          <w:p w14:paraId="504B3DAC" w14:textId="77777777" w:rsidR="0046743E" w:rsidRPr="003C3B0D" w:rsidRDefault="0046743E" w:rsidP="00E67A9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C3B0D" w:rsidRPr="003C3B0D" w14:paraId="39FDA810" w14:textId="77777777" w:rsidTr="00E67A97">
        <w:trPr>
          <w:trHeight w:val="460"/>
        </w:trPr>
        <w:tc>
          <w:tcPr>
            <w:tcW w:w="3375" w:type="dxa"/>
            <w:gridSpan w:val="4"/>
          </w:tcPr>
          <w:p w14:paraId="4E030691" w14:textId="77777777" w:rsidR="0046743E" w:rsidRPr="003C3B0D" w:rsidRDefault="0046743E" w:rsidP="00E67A97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C3B0D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TELEFONE CELULAR COM DDD</w:t>
            </w:r>
          </w:p>
          <w:p w14:paraId="651FB9D2" w14:textId="77777777" w:rsidR="0046743E" w:rsidRPr="003C3B0D" w:rsidRDefault="0046743E" w:rsidP="00E67A9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595" w:type="dxa"/>
            <w:gridSpan w:val="4"/>
          </w:tcPr>
          <w:p w14:paraId="0D28A2A1" w14:textId="77777777" w:rsidR="0046743E" w:rsidRPr="003C3B0D" w:rsidRDefault="0046743E" w:rsidP="00E67A97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C3B0D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TELEFONE RESIDENCIAL COM DDD</w:t>
            </w:r>
          </w:p>
          <w:p w14:paraId="6AF3BF32" w14:textId="77777777" w:rsidR="0046743E" w:rsidRPr="003C3B0D" w:rsidRDefault="0046743E" w:rsidP="00E67A9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378" w:type="dxa"/>
            <w:gridSpan w:val="3"/>
          </w:tcPr>
          <w:p w14:paraId="23FAD0A9" w14:textId="77777777" w:rsidR="0046743E" w:rsidRPr="003C3B0D" w:rsidRDefault="0046743E" w:rsidP="00E67A97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C3B0D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TELEFONE COMERCIAL COM DDD</w:t>
            </w:r>
          </w:p>
          <w:p w14:paraId="6823A1A8" w14:textId="77777777" w:rsidR="0046743E" w:rsidRPr="003C3B0D" w:rsidRDefault="0046743E" w:rsidP="00E67A9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C3B0D" w:rsidRPr="003C3B0D" w14:paraId="13690A45" w14:textId="77777777" w:rsidTr="00E67A97">
        <w:trPr>
          <w:trHeight w:val="317"/>
        </w:trPr>
        <w:tc>
          <w:tcPr>
            <w:tcW w:w="9340" w:type="dxa"/>
            <w:gridSpan w:val="10"/>
          </w:tcPr>
          <w:p w14:paraId="53253538" w14:textId="77777777" w:rsidR="0046743E" w:rsidRPr="003C3B0D" w:rsidRDefault="0046743E" w:rsidP="00E67A97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C3B0D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ENDEREÇO DE CORRESPONDÊNCIA</w:t>
            </w:r>
          </w:p>
          <w:p w14:paraId="55778327" w14:textId="77777777" w:rsidR="0046743E" w:rsidRPr="003C3B0D" w:rsidRDefault="0046743E" w:rsidP="00E67A9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4EF58E4" w14:textId="77777777" w:rsidR="0046743E" w:rsidRPr="003C3B0D" w:rsidRDefault="0046743E" w:rsidP="00E67A97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C3B0D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NÚMERO</w:t>
            </w:r>
          </w:p>
          <w:p w14:paraId="4D3207FB" w14:textId="77777777" w:rsidR="0046743E" w:rsidRPr="003C3B0D" w:rsidRDefault="0046743E" w:rsidP="00E67A9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C3B0D" w:rsidRPr="003C3B0D" w14:paraId="42AF787D" w14:textId="77777777" w:rsidTr="00C37D75">
        <w:trPr>
          <w:trHeight w:val="444"/>
        </w:trPr>
        <w:tc>
          <w:tcPr>
            <w:tcW w:w="1568" w:type="dxa"/>
            <w:tcBorders>
              <w:bottom w:val="single" w:sz="12" w:space="0" w:color="auto"/>
            </w:tcBorders>
          </w:tcPr>
          <w:p w14:paraId="3FBBA3A0" w14:textId="77777777" w:rsidR="0046743E" w:rsidRPr="003C3B0D" w:rsidRDefault="0046743E" w:rsidP="00E67A97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C3B0D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COMPLEMENTO</w:t>
            </w:r>
          </w:p>
          <w:p w14:paraId="1C81118F" w14:textId="77777777" w:rsidR="0046743E" w:rsidRPr="003C3B0D" w:rsidRDefault="0046743E" w:rsidP="00E67A9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18" w:type="dxa"/>
            <w:gridSpan w:val="4"/>
            <w:tcBorders>
              <w:bottom w:val="single" w:sz="12" w:space="0" w:color="auto"/>
            </w:tcBorders>
          </w:tcPr>
          <w:p w14:paraId="1E8B6C06" w14:textId="77777777" w:rsidR="0046743E" w:rsidRPr="003C3B0D" w:rsidRDefault="0046743E" w:rsidP="00E67A97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C3B0D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BAIRRO</w:t>
            </w:r>
          </w:p>
          <w:p w14:paraId="65BBEA2F" w14:textId="77777777" w:rsidR="0046743E" w:rsidRPr="003C3B0D" w:rsidRDefault="0046743E" w:rsidP="00E67A9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513FC44" w14:textId="77777777" w:rsidR="0046743E" w:rsidRPr="003C3B0D" w:rsidRDefault="0046743E" w:rsidP="00E67A97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C3B0D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CEP</w:t>
            </w:r>
          </w:p>
          <w:p w14:paraId="1AC1ABD3" w14:textId="77777777" w:rsidR="0046743E" w:rsidRPr="003C3B0D" w:rsidRDefault="0046743E" w:rsidP="00E67A9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670" w:type="dxa"/>
            <w:gridSpan w:val="4"/>
            <w:tcBorders>
              <w:bottom w:val="single" w:sz="12" w:space="0" w:color="auto"/>
            </w:tcBorders>
          </w:tcPr>
          <w:p w14:paraId="12E97F84" w14:textId="77777777" w:rsidR="0046743E" w:rsidRPr="003C3B0D" w:rsidRDefault="0046743E" w:rsidP="00E67A97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C3B0D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CIDADE</w:t>
            </w:r>
          </w:p>
          <w:p w14:paraId="22CDB7D5" w14:textId="77777777" w:rsidR="0046743E" w:rsidRPr="003C3B0D" w:rsidRDefault="0046743E" w:rsidP="00E67A9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14:paraId="491227CB" w14:textId="77777777" w:rsidR="0046743E" w:rsidRPr="003C3B0D" w:rsidRDefault="0046743E" w:rsidP="00E67A97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C3B0D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UF</w:t>
            </w:r>
          </w:p>
          <w:p w14:paraId="588D602D" w14:textId="77777777" w:rsidR="0046743E" w:rsidRPr="003C3B0D" w:rsidRDefault="0046743E" w:rsidP="00E67A9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C3B0D" w:rsidRPr="003C3B0D" w14:paraId="123F0221" w14:textId="77777777" w:rsidTr="00C37D75">
        <w:trPr>
          <w:trHeight w:val="366"/>
        </w:trPr>
        <w:tc>
          <w:tcPr>
            <w:tcW w:w="10348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AE1A97" w14:textId="77777777" w:rsidR="00B752E0" w:rsidRPr="003C3B0D" w:rsidRDefault="00B752E0" w:rsidP="006473D7">
            <w:pPr>
              <w:tabs>
                <w:tab w:val="left" w:pos="334"/>
                <w:tab w:val="center" w:pos="5066"/>
              </w:tabs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C3B0D">
              <w:rPr>
                <w:rFonts w:ascii="Arial Narrow" w:hAnsi="Arial Narrow" w:cstheme="minorHAnsi"/>
                <w:b/>
                <w:sz w:val="24"/>
                <w:szCs w:val="24"/>
              </w:rPr>
              <w:t>Preenchimento obrigatório quando o titular realiza o pagamento diret</w:t>
            </w:r>
            <w:r w:rsidR="0007665D" w:rsidRPr="003C3B0D">
              <w:rPr>
                <w:rFonts w:ascii="Arial Narrow" w:hAnsi="Arial Narrow" w:cstheme="minorHAnsi"/>
                <w:b/>
                <w:sz w:val="24"/>
                <w:szCs w:val="24"/>
              </w:rPr>
              <w:t>amente</w:t>
            </w:r>
            <w:r w:rsidRPr="003C3B0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à operadora via boleto</w:t>
            </w:r>
          </w:p>
        </w:tc>
      </w:tr>
      <w:tr w:rsidR="003C3B0D" w:rsidRPr="003C3B0D" w14:paraId="68EE1FE7" w14:textId="77777777" w:rsidTr="00AA349D">
        <w:trPr>
          <w:trHeight w:val="444"/>
        </w:trPr>
        <w:tc>
          <w:tcPr>
            <w:tcW w:w="2581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641555A" w14:textId="77777777" w:rsidR="00E32E40" w:rsidRPr="003C3B0D" w:rsidRDefault="00E32E40" w:rsidP="00FE3CEA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C3B0D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BANCO (não pode ser conta salário)</w:t>
            </w:r>
          </w:p>
        </w:tc>
        <w:tc>
          <w:tcPr>
            <w:tcW w:w="3402" w:type="dxa"/>
            <w:gridSpan w:val="5"/>
            <w:shd w:val="clear" w:color="auto" w:fill="F2F2F2" w:themeFill="background1" w:themeFillShade="F2"/>
          </w:tcPr>
          <w:p w14:paraId="63741B5C" w14:textId="77777777" w:rsidR="00E32E40" w:rsidRPr="003C3B0D" w:rsidRDefault="00AA349D" w:rsidP="00FE3CEA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C3B0D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COD. O</w:t>
            </w:r>
            <w:r w:rsidR="00E32E40" w:rsidRPr="003C3B0D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PERAÇÃO (exclusivo - Caixa Econômica)</w:t>
            </w:r>
          </w:p>
          <w:p w14:paraId="784A8511" w14:textId="77777777" w:rsidR="00AA349D" w:rsidRPr="003C3B0D" w:rsidRDefault="00AA349D" w:rsidP="00FE3CEA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14:paraId="5DDFC58D" w14:textId="77777777" w:rsidR="00E32E40" w:rsidRPr="003C3B0D" w:rsidRDefault="00E32E40" w:rsidP="00FE3CEA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C3B0D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AGÊNCIA (com dígito)</w:t>
            </w:r>
          </w:p>
        </w:tc>
        <w:tc>
          <w:tcPr>
            <w:tcW w:w="2523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CAA8D1C" w14:textId="77777777" w:rsidR="00E32E40" w:rsidRPr="003C3B0D" w:rsidRDefault="00E32E40" w:rsidP="00FE3CEA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C3B0D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CONTA (com dígito)</w:t>
            </w:r>
          </w:p>
          <w:p w14:paraId="65F451AC" w14:textId="77777777" w:rsidR="00E32E40" w:rsidRPr="003C3B0D" w:rsidRDefault="00E32E40" w:rsidP="00FE3CEA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3C3B0D" w:rsidRPr="003C3B0D" w14:paraId="18020FB8" w14:textId="77777777" w:rsidTr="00C37D75">
        <w:trPr>
          <w:trHeight w:val="444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24ADAC1" w14:textId="77777777" w:rsidR="0056433C" w:rsidRPr="003C3B0D" w:rsidRDefault="0056433C" w:rsidP="00E67A97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C3B0D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CPF DO TITULAR DA CONTA</w:t>
            </w:r>
          </w:p>
          <w:p w14:paraId="5CB6DEED" w14:textId="77777777" w:rsidR="0056433C" w:rsidRPr="003C3B0D" w:rsidRDefault="0056433C" w:rsidP="00E67A97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930881" w14:textId="77777777" w:rsidR="0056433C" w:rsidRPr="003C3B0D" w:rsidRDefault="0056433C" w:rsidP="0056433C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C3B0D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 DO TITULAR DA CONTA</w:t>
            </w:r>
          </w:p>
          <w:p w14:paraId="19BA37F9" w14:textId="77777777" w:rsidR="0056433C" w:rsidRPr="003C3B0D" w:rsidRDefault="0056433C" w:rsidP="00E67A97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</w:tbl>
    <w:p w14:paraId="2221CB87" w14:textId="77777777" w:rsidR="00075C85" w:rsidRPr="003C3B0D" w:rsidRDefault="00D71449" w:rsidP="00E4490E">
      <w:pPr>
        <w:spacing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 w:rsidRPr="003C3B0D">
        <w:rPr>
          <w:rFonts w:cstheme="minorHAnsi"/>
          <w:b/>
          <w:noProof/>
          <w:sz w:val="24"/>
          <w:szCs w:val="24"/>
          <w:lang w:eastAsia="pt-BR"/>
        </w:rPr>
        <w:t>3</w:t>
      </w:r>
      <w:r w:rsidR="004C7D3D" w:rsidRPr="003C3B0D">
        <w:rPr>
          <w:rFonts w:cstheme="minorHAnsi"/>
          <w:b/>
          <w:noProof/>
          <w:sz w:val="24"/>
          <w:szCs w:val="24"/>
          <w:lang w:eastAsia="pt-BR"/>
        </w:rPr>
        <w:t>. DADO</w:t>
      </w:r>
      <w:r w:rsidR="00280C8F" w:rsidRPr="003C3B0D">
        <w:rPr>
          <w:rFonts w:cstheme="minorHAnsi"/>
          <w:b/>
          <w:noProof/>
          <w:sz w:val="24"/>
          <w:szCs w:val="24"/>
          <w:lang w:eastAsia="pt-BR"/>
        </w:rPr>
        <w:t>S</w:t>
      </w:r>
      <w:r w:rsidR="004C7D3D" w:rsidRPr="003C3B0D">
        <w:rPr>
          <w:rFonts w:cstheme="minorHAnsi"/>
          <w:b/>
          <w:noProof/>
          <w:sz w:val="24"/>
          <w:szCs w:val="24"/>
          <w:lang w:eastAsia="pt-BR"/>
        </w:rPr>
        <w:t xml:space="preserve"> DO </w:t>
      </w:r>
      <w:r w:rsidR="00C74368" w:rsidRPr="003C3B0D">
        <w:rPr>
          <w:rFonts w:cstheme="minorHAnsi"/>
          <w:b/>
          <w:noProof/>
          <w:sz w:val="24"/>
          <w:szCs w:val="24"/>
          <w:lang w:eastAsia="pt-BR"/>
        </w:rPr>
        <w:t xml:space="preserve">TITULAR </w:t>
      </w:r>
      <w:r w:rsidRPr="003C3B0D">
        <w:rPr>
          <w:rFonts w:cstheme="minorHAnsi"/>
          <w:b/>
          <w:noProof/>
          <w:sz w:val="24"/>
          <w:szCs w:val="24"/>
          <w:lang w:eastAsia="pt-BR"/>
        </w:rPr>
        <w:t>E</w:t>
      </w:r>
      <w:r w:rsidR="003467E7" w:rsidRPr="003C3B0D">
        <w:rPr>
          <w:rFonts w:cstheme="minorHAnsi"/>
          <w:b/>
          <w:noProof/>
          <w:sz w:val="24"/>
          <w:szCs w:val="24"/>
          <w:lang w:eastAsia="pt-BR"/>
        </w:rPr>
        <w:t>/OU</w:t>
      </w:r>
      <w:r w:rsidRPr="003C3B0D">
        <w:rPr>
          <w:rFonts w:cstheme="minorHAnsi"/>
          <w:b/>
          <w:noProof/>
          <w:sz w:val="24"/>
          <w:szCs w:val="24"/>
          <w:lang w:eastAsia="pt-BR"/>
        </w:rPr>
        <w:t xml:space="preserve"> DEPENDENTE(S) </w:t>
      </w:r>
      <w:r w:rsidR="00280C8F" w:rsidRPr="003C3B0D">
        <w:rPr>
          <w:rFonts w:cstheme="minorHAnsi"/>
          <w:b/>
          <w:noProof/>
          <w:sz w:val="24"/>
          <w:szCs w:val="24"/>
          <w:lang w:eastAsia="pt-BR"/>
        </w:rPr>
        <w:t xml:space="preserve">A SEREM </w:t>
      </w:r>
      <w:r w:rsidRPr="003C3B0D">
        <w:rPr>
          <w:rFonts w:cstheme="minorHAnsi"/>
          <w:b/>
          <w:noProof/>
          <w:sz w:val="24"/>
          <w:szCs w:val="24"/>
          <w:lang w:eastAsia="pt-BR"/>
        </w:rPr>
        <w:t>EXCLUÍDOS</w:t>
      </w:r>
    </w:p>
    <w:tbl>
      <w:tblPr>
        <w:tblStyle w:val="Tabelacomgrade"/>
        <w:tblW w:w="103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3117"/>
        <w:gridCol w:w="851"/>
        <w:gridCol w:w="29"/>
        <w:gridCol w:w="396"/>
        <w:gridCol w:w="5128"/>
      </w:tblGrid>
      <w:tr w:rsidR="003C3B0D" w:rsidRPr="003C3B0D" w14:paraId="5D59074F" w14:textId="77777777" w:rsidTr="00487C7E">
        <w:trPr>
          <w:trHeight w:val="644"/>
        </w:trPr>
        <w:tc>
          <w:tcPr>
            <w:tcW w:w="4849" w:type="dxa"/>
            <w:gridSpan w:val="5"/>
            <w:vAlign w:val="center"/>
          </w:tcPr>
          <w:p w14:paraId="0589D10A" w14:textId="77777777" w:rsidR="00941BED" w:rsidRPr="003C3B0D" w:rsidRDefault="00070CB3" w:rsidP="008B3AA7">
            <w:pPr>
              <w:jc w:val="both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60593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E36" w:rsidRPr="003C3B0D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2E20F4" w:rsidRPr="003C3B0D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Exclusão do(s) dependente(s) abaixo; </w:t>
            </w:r>
            <w:r w:rsidR="00570D41" w:rsidRPr="003C3B0D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ou</w:t>
            </w:r>
          </w:p>
          <w:p w14:paraId="13251BB1" w14:textId="77777777" w:rsidR="00941BED" w:rsidRPr="003C3B0D" w:rsidRDefault="00070CB3" w:rsidP="002E20F4">
            <w:pPr>
              <w:jc w:val="both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21975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BED" w:rsidRPr="003C3B0D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2E20F4" w:rsidRPr="003C3B0D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E</w:t>
            </w:r>
            <w:r w:rsidR="003467E7" w:rsidRPr="003C3B0D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xclusão do</w:t>
            </w:r>
            <w:r w:rsidR="002E20F4" w:rsidRPr="003C3B0D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 titular e dependente(s)</w:t>
            </w:r>
            <w:r w:rsidR="00570D41" w:rsidRPr="003C3B0D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5524" w:type="dxa"/>
            <w:gridSpan w:val="2"/>
            <w:shd w:val="clear" w:color="auto" w:fill="D9D9D9" w:themeFill="background1" w:themeFillShade="D9"/>
          </w:tcPr>
          <w:p w14:paraId="11A40B7A" w14:textId="77777777" w:rsidR="00A0319C" w:rsidRPr="003C3B0D" w:rsidRDefault="00AE1042" w:rsidP="00D97AE4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C3B0D">
              <w:rPr>
                <w:rFonts w:ascii="Arial Narrow" w:hAnsi="Arial Narrow" w:cstheme="minorHAnsi"/>
                <w:b/>
                <w:sz w:val="24"/>
                <w:szCs w:val="24"/>
              </w:rPr>
              <w:t>A</w:t>
            </w:r>
            <w:r w:rsidR="004F581D" w:rsidRPr="003C3B0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exclusão terá efeito a partir da data de recebimento deste formulário pela Operadora.</w:t>
            </w:r>
          </w:p>
        </w:tc>
      </w:tr>
      <w:tr w:rsidR="003C3B0D" w:rsidRPr="003C3B0D" w14:paraId="554DA1DE" w14:textId="77777777" w:rsidTr="00487C7E">
        <w:trPr>
          <w:trHeight w:val="346"/>
        </w:trPr>
        <w:tc>
          <w:tcPr>
            <w:tcW w:w="852" w:type="dxa"/>
            <w:gridSpan w:val="2"/>
            <w:shd w:val="clear" w:color="auto" w:fill="C2D69B" w:themeFill="accent3" w:themeFillTint="99"/>
            <w:vAlign w:val="center"/>
          </w:tcPr>
          <w:p w14:paraId="3B7A402F" w14:textId="77777777" w:rsidR="003A19CE" w:rsidRPr="003C3B0D" w:rsidRDefault="003A19CE" w:rsidP="00D71449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3C3B0D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Motivo</w:t>
            </w:r>
          </w:p>
        </w:tc>
        <w:tc>
          <w:tcPr>
            <w:tcW w:w="3117" w:type="dxa"/>
            <w:shd w:val="clear" w:color="auto" w:fill="C2D69B" w:themeFill="accent3" w:themeFillTint="99"/>
            <w:vAlign w:val="center"/>
          </w:tcPr>
          <w:p w14:paraId="5BFD26C9" w14:textId="77777777" w:rsidR="003A19CE" w:rsidRPr="003C3B0D" w:rsidRDefault="003A19CE" w:rsidP="00D71449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3C3B0D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Código beneficiário</w:t>
            </w:r>
          </w:p>
        </w:tc>
        <w:tc>
          <w:tcPr>
            <w:tcW w:w="6404" w:type="dxa"/>
            <w:gridSpan w:val="4"/>
            <w:shd w:val="clear" w:color="auto" w:fill="C2D69B" w:themeFill="accent3" w:themeFillTint="99"/>
            <w:vAlign w:val="center"/>
          </w:tcPr>
          <w:p w14:paraId="19C5D373" w14:textId="77777777" w:rsidR="003A19CE" w:rsidRPr="003C3B0D" w:rsidRDefault="003A19CE" w:rsidP="002312CF">
            <w:pPr>
              <w:jc w:val="center"/>
              <w:rPr>
                <w:rFonts w:ascii="Arial Narrow" w:hAnsi="Arial Narrow" w:cstheme="minorHAnsi"/>
                <w:b/>
                <w:strike/>
                <w:noProof/>
                <w:sz w:val="24"/>
                <w:szCs w:val="24"/>
                <w:lang w:eastAsia="pt-BR"/>
              </w:rPr>
            </w:pPr>
            <w:r w:rsidRPr="003C3B0D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Nome</w:t>
            </w:r>
          </w:p>
        </w:tc>
      </w:tr>
      <w:tr w:rsidR="003C3B0D" w:rsidRPr="003C3B0D" w14:paraId="002286F6" w14:textId="77777777" w:rsidTr="00487C7E">
        <w:trPr>
          <w:trHeight w:val="286"/>
        </w:trPr>
        <w:tc>
          <w:tcPr>
            <w:tcW w:w="852" w:type="dxa"/>
            <w:gridSpan w:val="2"/>
            <w:vAlign w:val="center"/>
          </w:tcPr>
          <w:p w14:paraId="1E47993E" w14:textId="77777777" w:rsidR="003A19CE" w:rsidRPr="003C3B0D" w:rsidRDefault="003A19CE" w:rsidP="00786ACE">
            <w:pPr>
              <w:jc w:val="center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3117" w:type="dxa"/>
            <w:vAlign w:val="center"/>
          </w:tcPr>
          <w:p w14:paraId="3BCE9FF6" w14:textId="77777777" w:rsidR="003A19CE" w:rsidRPr="003C3B0D" w:rsidRDefault="003A19CE" w:rsidP="00786ACE">
            <w:pPr>
              <w:jc w:val="center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6404" w:type="dxa"/>
            <w:gridSpan w:val="4"/>
            <w:vAlign w:val="center"/>
          </w:tcPr>
          <w:p w14:paraId="00DB824D" w14:textId="77777777" w:rsidR="003A19CE" w:rsidRPr="003C3B0D" w:rsidRDefault="003A19CE" w:rsidP="00786ACE">
            <w:pPr>
              <w:jc w:val="center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</w:tr>
      <w:tr w:rsidR="003C3B0D" w:rsidRPr="003C3B0D" w14:paraId="02A9EF10" w14:textId="77777777" w:rsidTr="00487C7E">
        <w:trPr>
          <w:trHeight w:val="286"/>
        </w:trPr>
        <w:tc>
          <w:tcPr>
            <w:tcW w:w="852" w:type="dxa"/>
            <w:gridSpan w:val="2"/>
            <w:vAlign w:val="center"/>
          </w:tcPr>
          <w:p w14:paraId="47A04DAE" w14:textId="77777777" w:rsidR="003A19CE" w:rsidRPr="003C3B0D" w:rsidRDefault="003A19CE" w:rsidP="00786ACE">
            <w:pPr>
              <w:jc w:val="center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3117" w:type="dxa"/>
            <w:vAlign w:val="center"/>
          </w:tcPr>
          <w:p w14:paraId="6BD0E808" w14:textId="77777777" w:rsidR="003A19CE" w:rsidRPr="003C3B0D" w:rsidRDefault="003A19CE" w:rsidP="00786ACE">
            <w:pPr>
              <w:jc w:val="center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6404" w:type="dxa"/>
            <w:gridSpan w:val="4"/>
            <w:vAlign w:val="center"/>
          </w:tcPr>
          <w:p w14:paraId="48626AD9" w14:textId="77777777" w:rsidR="003A19CE" w:rsidRPr="003C3B0D" w:rsidRDefault="003A19CE" w:rsidP="00786ACE">
            <w:pPr>
              <w:jc w:val="center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</w:tr>
      <w:tr w:rsidR="003C3B0D" w:rsidRPr="003C3B0D" w14:paraId="2DFDEE44" w14:textId="77777777" w:rsidTr="00487C7E">
        <w:trPr>
          <w:trHeight w:val="286"/>
        </w:trPr>
        <w:tc>
          <w:tcPr>
            <w:tcW w:w="852" w:type="dxa"/>
            <w:gridSpan w:val="2"/>
            <w:vAlign w:val="center"/>
          </w:tcPr>
          <w:p w14:paraId="4C44DF53" w14:textId="77777777" w:rsidR="003A19CE" w:rsidRPr="003C3B0D" w:rsidRDefault="003A19CE" w:rsidP="00786ACE">
            <w:pPr>
              <w:jc w:val="center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3117" w:type="dxa"/>
            <w:vAlign w:val="center"/>
          </w:tcPr>
          <w:p w14:paraId="09385AEF" w14:textId="77777777" w:rsidR="003A19CE" w:rsidRPr="003C3B0D" w:rsidRDefault="003A19CE" w:rsidP="00786ACE">
            <w:pPr>
              <w:jc w:val="center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6404" w:type="dxa"/>
            <w:gridSpan w:val="4"/>
            <w:vAlign w:val="center"/>
          </w:tcPr>
          <w:p w14:paraId="52053CE5" w14:textId="77777777" w:rsidR="003A19CE" w:rsidRPr="003C3B0D" w:rsidRDefault="003A19CE" w:rsidP="00786ACE">
            <w:pPr>
              <w:jc w:val="center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</w:tr>
      <w:tr w:rsidR="003C3B0D" w:rsidRPr="003C3B0D" w14:paraId="788CDD0D" w14:textId="77777777" w:rsidTr="00487C7E">
        <w:trPr>
          <w:trHeight w:val="286"/>
        </w:trPr>
        <w:tc>
          <w:tcPr>
            <w:tcW w:w="852" w:type="dxa"/>
            <w:gridSpan w:val="2"/>
            <w:vAlign w:val="center"/>
          </w:tcPr>
          <w:p w14:paraId="01AA6EB7" w14:textId="77777777" w:rsidR="003A19CE" w:rsidRPr="003C3B0D" w:rsidRDefault="003A19CE" w:rsidP="00786ACE">
            <w:pPr>
              <w:jc w:val="center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3117" w:type="dxa"/>
            <w:vAlign w:val="center"/>
          </w:tcPr>
          <w:p w14:paraId="026604F4" w14:textId="77777777" w:rsidR="003A19CE" w:rsidRPr="003C3B0D" w:rsidRDefault="003A19CE" w:rsidP="00786ACE">
            <w:pPr>
              <w:jc w:val="center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6404" w:type="dxa"/>
            <w:gridSpan w:val="4"/>
            <w:vAlign w:val="center"/>
          </w:tcPr>
          <w:p w14:paraId="1ED8A70A" w14:textId="77777777" w:rsidR="003A19CE" w:rsidRPr="003C3B0D" w:rsidRDefault="003A19CE" w:rsidP="00786ACE">
            <w:pPr>
              <w:jc w:val="center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</w:tr>
      <w:tr w:rsidR="003C3B0D" w:rsidRPr="003C3B0D" w14:paraId="40EB97AD" w14:textId="77777777" w:rsidTr="00487C7E">
        <w:trPr>
          <w:trHeight w:val="286"/>
        </w:trPr>
        <w:tc>
          <w:tcPr>
            <w:tcW w:w="852" w:type="dxa"/>
            <w:gridSpan w:val="2"/>
            <w:vAlign w:val="center"/>
          </w:tcPr>
          <w:p w14:paraId="4F093DA6" w14:textId="77777777" w:rsidR="003A19CE" w:rsidRPr="003C3B0D" w:rsidRDefault="003A19CE" w:rsidP="00786ACE">
            <w:pPr>
              <w:jc w:val="center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3117" w:type="dxa"/>
            <w:vAlign w:val="center"/>
          </w:tcPr>
          <w:p w14:paraId="308EE1F2" w14:textId="77777777" w:rsidR="003A19CE" w:rsidRPr="003C3B0D" w:rsidRDefault="003A19CE" w:rsidP="00786ACE">
            <w:pPr>
              <w:jc w:val="center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6404" w:type="dxa"/>
            <w:gridSpan w:val="4"/>
            <w:vAlign w:val="center"/>
          </w:tcPr>
          <w:p w14:paraId="747ED62E" w14:textId="77777777" w:rsidR="003A19CE" w:rsidRPr="003C3B0D" w:rsidRDefault="003A19CE" w:rsidP="00786ACE">
            <w:pPr>
              <w:jc w:val="center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</w:tr>
      <w:tr w:rsidR="003C3B0D" w:rsidRPr="003C3B0D" w14:paraId="47750CDF" w14:textId="77777777" w:rsidTr="00487C7E">
        <w:trPr>
          <w:trHeight w:val="227"/>
        </w:trPr>
        <w:tc>
          <w:tcPr>
            <w:tcW w:w="10373" w:type="dxa"/>
            <w:gridSpan w:val="7"/>
            <w:shd w:val="clear" w:color="auto" w:fill="C2D69B" w:themeFill="accent3" w:themeFillTint="99"/>
            <w:vAlign w:val="center"/>
          </w:tcPr>
          <w:p w14:paraId="29269028" w14:textId="77777777" w:rsidR="005D5B9A" w:rsidRPr="003C3B0D" w:rsidRDefault="005D5B9A" w:rsidP="00E67A97">
            <w:pPr>
              <w:jc w:val="center"/>
              <w:rPr>
                <w:rFonts w:ascii="Arial Narrow" w:hAnsi="Arial Narrow" w:cstheme="minorHAnsi"/>
                <w:i/>
                <w:noProof/>
              </w:rPr>
            </w:pPr>
            <w:r w:rsidRPr="003C3B0D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MOTIVOS DE EXCLUSÃO</w:t>
            </w:r>
          </w:p>
        </w:tc>
      </w:tr>
      <w:tr w:rsidR="00010D98" w:rsidRPr="003C3B0D" w14:paraId="2FFD0213" w14:textId="77777777" w:rsidTr="00487C7E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14:paraId="707BA5A5" w14:textId="77777777" w:rsidR="00010D98" w:rsidRPr="003C3B0D" w:rsidRDefault="00010D98" w:rsidP="00010D98">
            <w:pPr>
              <w:shd w:val="clear" w:color="auto" w:fill="FFFFFF" w:themeFill="background1"/>
              <w:jc w:val="center"/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</w:pPr>
            <w:r w:rsidRPr="003C3B0D"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528E9497" w14:textId="77777777" w:rsidR="00010D98" w:rsidRPr="003C3B0D" w:rsidRDefault="00010D98" w:rsidP="00010D98">
            <w:pPr>
              <w:shd w:val="clear" w:color="auto" w:fill="FFFFFF" w:themeFill="background1"/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</w:pPr>
            <w:r w:rsidRPr="003C3B0D">
              <w:rPr>
                <w:rFonts w:ascii="Arial Narrow" w:hAnsi="Arial Narrow"/>
                <w:sz w:val="20"/>
                <w:szCs w:val="20"/>
              </w:rPr>
              <w:t>Dependente - Perda de vínculo com o beneficiário titular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2E74331" w14:textId="77777777" w:rsidR="00010D98" w:rsidRPr="003C3B0D" w:rsidRDefault="00010D98" w:rsidP="00010D98">
            <w:pPr>
              <w:shd w:val="clear" w:color="auto" w:fill="FFFFFF" w:themeFill="background1"/>
              <w:jc w:val="center"/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</w:pPr>
            <w:r w:rsidRPr="003C3B0D"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D097C94" w14:textId="77777777" w:rsidR="00010D98" w:rsidRPr="003C3B0D" w:rsidRDefault="00010D98" w:rsidP="00010D98">
            <w:pPr>
              <w:shd w:val="clear" w:color="auto" w:fill="FFFFFF" w:themeFill="background1"/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</w:pPr>
            <w:r w:rsidRPr="003C3B0D">
              <w:rPr>
                <w:rFonts w:ascii="Arial Narrow" w:hAnsi="Arial Narrow"/>
                <w:sz w:val="20"/>
                <w:szCs w:val="20"/>
              </w:rPr>
              <w:t>Sem condições de manter o plano</w:t>
            </w:r>
          </w:p>
        </w:tc>
      </w:tr>
      <w:tr w:rsidR="00010D98" w:rsidRPr="003C3B0D" w14:paraId="25EDC765" w14:textId="77777777" w:rsidTr="00487C7E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14:paraId="1845513F" w14:textId="77777777" w:rsidR="00010D98" w:rsidRPr="003C3B0D" w:rsidRDefault="00010D98" w:rsidP="00010D98">
            <w:pPr>
              <w:shd w:val="clear" w:color="auto" w:fill="FFFFFF" w:themeFill="background1"/>
              <w:jc w:val="center"/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</w:pPr>
            <w:r w:rsidRPr="003C3B0D"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A9629" w14:textId="77777777" w:rsidR="00010D98" w:rsidRPr="003C3B0D" w:rsidRDefault="00010D98" w:rsidP="00010D98">
            <w:pPr>
              <w:shd w:val="clear" w:color="auto" w:fill="FFFFFF" w:themeFill="background1"/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</w:pPr>
            <w:r w:rsidRPr="003C3B0D">
              <w:rPr>
                <w:rFonts w:ascii="Arial Narrow" w:hAnsi="Arial Narrow"/>
                <w:sz w:val="20"/>
                <w:szCs w:val="20"/>
              </w:rPr>
              <w:t>Migração ou mudança de plano para outra operadora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66F662E" w14:textId="77777777" w:rsidR="00010D98" w:rsidRPr="003C3B0D" w:rsidRDefault="00010D98" w:rsidP="00010D98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3B0D">
              <w:rPr>
                <w:rFonts w:ascii="Arial Narrow" w:hAnsi="Arial Narrow"/>
                <w:b/>
                <w:sz w:val="20"/>
                <w:szCs w:val="20"/>
              </w:rPr>
              <w:t>81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AAFD0E5" w14:textId="77777777" w:rsidR="00010D98" w:rsidRPr="003C3B0D" w:rsidRDefault="00010D98" w:rsidP="00010D98">
            <w:pPr>
              <w:shd w:val="clear" w:color="auto" w:fill="FFFFFF" w:themeFill="background1"/>
              <w:rPr>
                <w:rFonts w:ascii="Arial Narrow" w:hAnsi="Arial Narrow"/>
                <w:sz w:val="20"/>
                <w:szCs w:val="20"/>
              </w:rPr>
            </w:pPr>
            <w:r w:rsidRPr="003C3B0D">
              <w:rPr>
                <w:rFonts w:ascii="Arial Narrow" w:hAnsi="Arial Narrow"/>
                <w:sz w:val="20"/>
                <w:szCs w:val="20"/>
              </w:rPr>
              <w:t>Insatisfeito com o atendimento do plano</w:t>
            </w:r>
          </w:p>
        </w:tc>
      </w:tr>
      <w:tr w:rsidR="00010D98" w:rsidRPr="003C3B0D" w14:paraId="61251AF9" w14:textId="77777777" w:rsidTr="002C3E1F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14:paraId="2E073E3E" w14:textId="77777777" w:rsidR="00010D98" w:rsidRPr="003C3B0D" w:rsidRDefault="00010D98" w:rsidP="00010D98">
            <w:pPr>
              <w:shd w:val="clear" w:color="auto" w:fill="FFFFFF" w:themeFill="background1"/>
              <w:jc w:val="center"/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</w:pPr>
            <w:r w:rsidRPr="003C3B0D"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66EB8E1D" w14:textId="77777777" w:rsidR="00010D98" w:rsidRPr="003C3B0D" w:rsidRDefault="00010D98" w:rsidP="00010D98">
            <w:pPr>
              <w:shd w:val="clear" w:color="auto" w:fill="FFFFFF" w:themeFill="background1"/>
              <w:rPr>
                <w:rFonts w:ascii="Arial Narrow" w:hAnsi="Arial Narrow"/>
                <w:sz w:val="20"/>
                <w:szCs w:val="20"/>
              </w:rPr>
            </w:pPr>
            <w:r w:rsidRPr="003C3B0D">
              <w:rPr>
                <w:rFonts w:ascii="Arial Narrow" w:hAnsi="Arial Narrow"/>
                <w:sz w:val="20"/>
                <w:szCs w:val="20"/>
              </w:rPr>
              <w:t>Viagem ou mudança de domicílio</w:t>
            </w:r>
          </w:p>
        </w:tc>
        <w:tc>
          <w:tcPr>
            <w:tcW w:w="42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5B7D436" w14:textId="77777777" w:rsidR="00010D98" w:rsidRPr="003C3B0D" w:rsidRDefault="00010D98" w:rsidP="00010D98">
            <w:pPr>
              <w:shd w:val="clear" w:color="auto" w:fill="FFFFFF" w:themeFill="background1"/>
              <w:jc w:val="center"/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</w:pPr>
            <w:r w:rsidRPr="003C3B0D"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512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855081D" w14:textId="77777777" w:rsidR="00010D98" w:rsidRPr="003C3B0D" w:rsidRDefault="00010D98" w:rsidP="00010D98">
            <w:pPr>
              <w:shd w:val="clear" w:color="auto" w:fill="FFFFFF" w:themeFill="background1"/>
              <w:rPr>
                <w:rFonts w:ascii="Arial Narrow" w:hAnsi="Arial Narrow"/>
                <w:sz w:val="20"/>
                <w:szCs w:val="20"/>
              </w:rPr>
            </w:pPr>
            <w:r w:rsidRPr="003C3B0D">
              <w:rPr>
                <w:rFonts w:ascii="Arial Narrow" w:hAnsi="Arial Narrow"/>
                <w:sz w:val="20"/>
                <w:szCs w:val="20"/>
              </w:rPr>
              <w:t>Plano está muito caro</w:t>
            </w:r>
          </w:p>
        </w:tc>
      </w:tr>
      <w:tr w:rsidR="00010D98" w:rsidRPr="003C3B0D" w14:paraId="1C860580" w14:textId="77777777" w:rsidTr="002C3E1F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14:paraId="6788A583" w14:textId="77777777" w:rsidR="00010D98" w:rsidRPr="003C3B0D" w:rsidRDefault="00010D98" w:rsidP="00010D98">
            <w:pPr>
              <w:shd w:val="clear" w:color="auto" w:fill="FFFFFF" w:themeFill="background1"/>
              <w:jc w:val="center"/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</w:pPr>
            <w:r w:rsidRPr="003C3B0D"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427161" w14:textId="77777777" w:rsidR="00010D98" w:rsidRPr="003C3B0D" w:rsidRDefault="00010D98" w:rsidP="00010D98">
            <w:pPr>
              <w:shd w:val="clear" w:color="auto" w:fill="FFFFFF" w:themeFill="background1"/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</w:pPr>
            <w:r w:rsidRPr="003C3B0D">
              <w:rPr>
                <w:rFonts w:ascii="Arial Narrow" w:hAnsi="Arial Narrow"/>
                <w:sz w:val="20"/>
                <w:szCs w:val="20"/>
              </w:rPr>
              <w:t>Dificuldades com a rede/agendamento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4411A" w14:textId="77777777" w:rsidR="00010D98" w:rsidRPr="003C3B0D" w:rsidRDefault="00D92AB0" w:rsidP="00010D98">
            <w:pPr>
              <w:shd w:val="clear" w:color="auto" w:fill="FFFFFF" w:themeFill="background1"/>
              <w:jc w:val="center"/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5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423208" w14:textId="77777777" w:rsidR="00010D98" w:rsidRPr="003C3B0D" w:rsidRDefault="00010D98" w:rsidP="00010D98">
            <w:pPr>
              <w:shd w:val="clear" w:color="auto" w:fill="FFFFFF" w:themeFill="background1"/>
              <w:rPr>
                <w:rFonts w:ascii="Arial Narrow" w:hAnsi="Arial Narrow"/>
                <w:sz w:val="20"/>
                <w:szCs w:val="20"/>
              </w:rPr>
            </w:pPr>
            <w:r w:rsidRPr="003C3B0D">
              <w:rPr>
                <w:rFonts w:ascii="Arial Narrow" w:hAnsi="Arial Narrow"/>
                <w:sz w:val="20"/>
                <w:szCs w:val="20"/>
              </w:rPr>
              <w:t>Sem interesse em manter o plano</w:t>
            </w:r>
          </w:p>
        </w:tc>
      </w:tr>
      <w:tr w:rsidR="00010D98" w:rsidRPr="003C3B0D" w14:paraId="0AEAB5A0" w14:textId="77777777" w:rsidTr="002C3E1F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14:paraId="5C8DCC0E" w14:textId="77777777" w:rsidR="00010D98" w:rsidRPr="003C3B0D" w:rsidRDefault="00010D98" w:rsidP="00010D98">
            <w:pPr>
              <w:shd w:val="clear" w:color="auto" w:fill="FFFFFF" w:themeFill="background1"/>
              <w:jc w:val="center"/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</w:pPr>
            <w:r w:rsidRPr="003C3B0D"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4394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6DA2F38" w14:textId="77777777" w:rsidR="00010D98" w:rsidRPr="003C3B0D" w:rsidRDefault="00010D98" w:rsidP="00010D98">
            <w:pPr>
              <w:shd w:val="clear" w:color="auto" w:fill="FFFFFF" w:themeFill="background1"/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</w:pPr>
            <w:r w:rsidRPr="003C3B0D">
              <w:rPr>
                <w:rFonts w:ascii="Arial Narrow" w:hAnsi="Arial Narrow"/>
                <w:sz w:val="20"/>
                <w:szCs w:val="20"/>
              </w:rPr>
              <w:t>Dificuldades na autorização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525408" w14:textId="77777777" w:rsidR="00010D98" w:rsidRPr="003C3B0D" w:rsidRDefault="00010D98" w:rsidP="00010D98">
            <w:pPr>
              <w:shd w:val="clear" w:color="auto" w:fill="FFFFFF" w:themeFill="background1"/>
              <w:jc w:val="center"/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6E84D4" w14:textId="77777777" w:rsidR="00010D98" w:rsidRPr="003C3B0D" w:rsidRDefault="00010D98" w:rsidP="00010D98">
            <w:pPr>
              <w:shd w:val="clear" w:color="auto" w:fill="FFFFFF" w:themeFill="background1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9467139" w14:textId="77777777" w:rsidR="00140123" w:rsidRPr="003C3B0D" w:rsidRDefault="00140123" w:rsidP="00E4490E">
      <w:pPr>
        <w:spacing w:after="0" w:line="240" w:lineRule="auto"/>
        <w:ind w:right="119"/>
        <w:rPr>
          <w:rFonts w:cstheme="minorHAnsi"/>
          <w:b/>
          <w:noProof/>
          <w:sz w:val="24"/>
          <w:szCs w:val="24"/>
          <w:lang w:eastAsia="pt-BR"/>
        </w:rPr>
      </w:pPr>
      <w:r w:rsidRPr="003C3B0D">
        <w:rPr>
          <w:rFonts w:cstheme="minorHAnsi"/>
          <w:b/>
          <w:noProof/>
          <w:sz w:val="24"/>
          <w:szCs w:val="24"/>
          <w:lang w:eastAsia="pt-BR"/>
        </w:rPr>
        <w:t>4. CIÊNCIA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3C3B0D" w:rsidRPr="003C3B0D" w14:paraId="3970974D" w14:textId="77777777" w:rsidTr="003A19CE">
        <w:trPr>
          <w:trHeight w:val="1954"/>
        </w:trPr>
        <w:tc>
          <w:tcPr>
            <w:tcW w:w="10348" w:type="dxa"/>
          </w:tcPr>
          <w:p w14:paraId="4E727717" w14:textId="77777777" w:rsidR="00B471F7" w:rsidRPr="003C3B0D" w:rsidRDefault="00B471F7" w:rsidP="007C2B04">
            <w:pPr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C3B0D">
              <w:rPr>
                <w:rFonts w:ascii="Arial Narrow" w:hAnsi="Arial Narrow"/>
                <w:b/>
                <w:sz w:val="24"/>
                <w:szCs w:val="24"/>
              </w:rPr>
              <w:t>Estou ciente que:</w:t>
            </w:r>
          </w:p>
          <w:p w14:paraId="184F8FF7" w14:textId="77777777" w:rsidR="00052445" w:rsidRPr="003C3B0D" w:rsidRDefault="00052445" w:rsidP="00052445">
            <w:pPr>
              <w:pStyle w:val="PargrafodaLista"/>
              <w:numPr>
                <w:ilvl w:val="0"/>
                <w:numId w:val="28"/>
              </w:numPr>
              <w:spacing w:before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C3B0D">
              <w:rPr>
                <w:rFonts w:ascii="Arial Narrow" w:hAnsi="Arial Narrow"/>
                <w:sz w:val="24"/>
                <w:szCs w:val="24"/>
                <w:u w:val="single"/>
              </w:rPr>
              <w:t>É</w:t>
            </w:r>
            <w:r w:rsidRPr="003C3B0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C3B0D">
              <w:rPr>
                <w:rFonts w:ascii="Arial Narrow" w:hAnsi="Arial Narrow"/>
                <w:sz w:val="24"/>
                <w:szCs w:val="24"/>
                <w:u w:val="words"/>
              </w:rPr>
              <w:t>responsabilidade do titular a devolução dos cartões de identificação</w:t>
            </w:r>
            <w:r w:rsidRPr="003C3B0D">
              <w:rPr>
                <w:rFonts w:ascii="Arial Narrow" w:hAnsi="Arial Narrow"/>
                <w:sz w:val="24"/>
                <w:szCs w:val="24"/>
              </w:rPr>
              <w:t xml:space="preserve"> do plano de saúde</w:t>
            </w:r>
            <w:r w:rsidR="00D37B7E" w:rsidRPr="003C3B0D">
              <w:rPr>
                <w:rFonts w:ascii="Arial Narrow" w:hAnsi="Arial Narrow"/>
                <w:sz w:val="24"/>
                <w:szCs w:val="24"/>
              </w:rPr>
              <w:t>,</w:t>
            </w:r>
            <w:r w:rsidRPr="003C3B0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37B7E" w:rsidRPr="003C3B0D">
              <w:rPr>
                <w:rFonts w:ascii="Arial Narrow" w:hAnsi="Arial Narrow"/>
                <w:sz w:val="24"/>
                <w:szCs w:val="24"/>
              </w:rPr>
              <w:t xml:space="preserve">bem como, informar aos dependentes a data e consequências do cancelamento; </w:t>
            </w:r>
          </w:p>
          <w:p w14:paraId="3F52ABB5" w14:textId="77777777" w:rsidR="008B3AA7" w:rsidRPr="003C3B0D" w:rsidRDefault="004F581D" w:rsidP="00F13489">
            <w:pPr>
              <w:pStyle w:val="PargrafodaLista"/>
              <w:numPr>
                <w:ilvl w:val="0"/>
                <w:numId w:val="28"/>
              </w:numPr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C3B0D">
              <w:rPr>
                <w:rFonts w:ascii="Arial Narrow" w:hAnsi="Arial Narrow"/>
                <w:sz w:val="24"/>
                <w:szCs w:val="24"/>
              </w:rPr>
              <w:t xml:space="preserve">Os </w:t>
            </w:r>
            <w:r w:rsidRPr="003C3B0D">
              <w:rPr>
                <w:rFonts w:ascii="Arial Narrow" w:hAnsi="Arial Narrow"/>
                <w:sz w:val="24"/>
                <w:szCs w:val="24"/>
                <w:u w:val="words"/>
              </w:rPr>
              <w:t>dependentes inscritos em plano regulamentado ou adaptado</w:t>
            </w:r>
            <w:r w:rsidRPr="003C3B0D">
              <w:rPr>
                <w:rFonts w:ascii="Arial Narrow" w:hAnsi="Arial Narrow"/>
                <w:sz w:val="24"/>
                <w:szCs w:val="24"/>
              </w:rPr>
              <w:t xml:space="preserve"> que perderam o vínculo com o plano, seja por falecimento do titular ou perda da condição de dependente, tem o prazo de 60 dias a partir da data da ocorrência para exercer a portabilidade especial de carências, em conformidade com os normativos vigentes da ANS para um plano individual/familiar ou coletivo por adesão em qualquer operadora</w:t>
            </w:r>
            <w:r w:rsidR="00BC4A9A" w:rsidRPr="003C3B0D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3C3B0D">
              <w:rPr>
                <w:rFonts w:ascii="Arial Narrow" w:hAnsi="Arial Narrow"/>
                <w:sz w:val="24"/>
                <w:szCs w:val="24"/>
              </w:rPr>
              <w:t>Como responsável por este contrato, comprometo-me a informar os dependentes sobre este direito</w:t>
            </w:r>
            <w:r w:rsidR="0039033C" w:rsidRPr="003C3B0D">
              <w:rPr>
                <w:rFonts w:ascii="Arial Narrow" w:hAnsi="Arial Narrow"/>
                <w:sz w:val="24"/>
                <w:szCs w:val="24"/>
              </w:rPr>
              <w:t>;</w:t>
            </w:r>
          </w:p>
          <w:p w14:paraId="61920256" w14:textId="77777777" w:rsidR="002A7219" w:rsidRPr="003C3B0D" w:rsidRDefault="002A7219" w:rsidP="00052445">
            <w:pPr>
              <w:pStyle w:val="PargrafodaLista"/>
              <w:numPr>
                <w:ilvl w:val="0"/>
                <w:numId w:val="28"/>
              </w:numPr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C3B0D">
              <w:rPr>
                <w:rFonts w:ascii="Arial Narrow" w:hAnsi="Arial Narrow"/>
                <w:sz w:val="24"/>
                <w:szCs w:val="24"/>
              </w:rPr>
              <w:t>Sou responsável pelas informações acima preenchidas.</w:t>
            </w:r>
          </w:p>
        </w:tc>
      </w:tr>
    </w:tbl>
    <w:p w14:paraId="2F693AB1" w14:textId="77777777" w:rsidR="00714726" w:rsidRPr="003C3B0D" w:rsidRDefault="00714726" w:rsidP="00361739">
      <w:pPr>
        <w:spacing w:before="120" w:after="0" w:line="240" w:lineRule="auto"/>
        <w:rPr>
          <w:rFonts w:cstheme="minorHAnsi"/>
          <w:b/>
          <w:noProof/>
          <w:sz w:val="40"/>
          <w:szCs w:val="24"/>
          <w:lang w:eastAsia="pt-BR"/>
        </w:rPr>
      </w:pPr>
    </w:p>
    <w:tbl>
      <w:tblPr>
        <w:tblStyle w:val="Tabelacomgrade"/>
        <w:tblW w:w="95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1701"/>
        <w:gridCol w:w="3406"/>
      </w:tblGrid>
      <w:tr w:rsidR="003C3B0D" w:rsidRPr="003C3B0D" w14:paraId="02FDC109" w14:textId="77777777" w:rsidTr="00714726">
        <w:trPr>
          <w:trHeight w:val="264"/>
        </w:trPr>
        <w:tc>
          <w:tcPr>
            <w:tcW w:w="4428" w:type="dxa"/>
            <w:tcBorders>
              <w:top w:val="single" w:sz="4" w:space="0" w:color="auto"/>
            </w:tcBorders>
          </w:tcPr>
          <w:p w14:paraId="72FD6A58" w14:textId="77777777" w:rsidR="00157859" w:rsidRPr="003C3B0D" w:rsidRDefault="00300BD6" w:rsidP="00361739">
            <w:pPr>
              <w:spacing w:before="120"/>
              <w:jc w:val="center"/>
            </w:pPr>
            <w:r w:rsidRPr="003C3B0D">
              <w:rPr>
                <w:rFonts w:ascii="Arial Narrow" w:hAnsi="Arial Narrow"/>
                <w:b/>
                <w:sz w:val="24"/>
                <w:szCs w:val="24"/>
              </w:rPr>
              <w:t>ASSINATURA DO TITULAR/RESPONSÁVEL</w:t>
            </w:r>
          </w:p>
        </w:tc>
        <w:tc>
          <w:tcPr>
            <w:tcW w:w="1701" w:type="dxa"/>
          </w:tcPr>
          <w:p w14:paraId="7EE5AE32" w14:textId="77777777" w:rsidR="00157859" w:rsidRPr="003C3B0D" w:rsidRDefault="00157859" w:rsidP="00361739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6" w:type="dxa"/>
          </w:tcPr>
          <w:p w14:paraId="4C58BAA9" w14:textId="77777777" w:rsidR="00157859" w:rsidRPr="003C3B0D" w:rsidRDefault="00157859" w:rsidP="00361739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C3B0D">
              <w:rPr>
                <w:rFonts w:ascii="Arial Narrow" w:hAnsi="Arial Narrow"/>
                <w:b/>
                <w:sz w:val="24"/>
                <w:szCs w:val="24"/>
              </w:rPr>
              <w:t>DATA: _____/_____/________.</w:t>
            </w:r>
          </w:p>
        </w:tc>
      </w:tr>
    </w:tbl>
    <w:p w14:paraId="5BE32F5D" w14:textId="77777777" w:rsidR="0073488B" w:rsidRPr="003C3B0D" w:rsidRDefault="0043252F" w:rsidP="0073488B">
      <w:pPr>
        <w:spacing w:before="120" w:after="120" w:line="240" w:lineRule="auto"/>
        <w:jc w:val="center"/>
        <w:rPr>
          <w:rFonts w:cstheme="minorHAnsi"/>
          <w:b/>
          <w:noProof/>
          <w:sz w:val="30"/>
          <w:szCs w:val="30"/>
          <w:lang w:eastAsia="pt-BR"/>
        </w:rPr>
      </w:pPr>
      <w:r w:rsidRPr="003C3B0D">
        <w:rPr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7BFADFA2" wp14:editId="62624149">
                <wp:simplePos x="0" y="0"/>
                <wp:positionH relativeFrom="column">
                  <wp:posOffset>6200140</wp:posOffset>
                </wp:positionH>
                <wp:positionV relativeFrom="page">
                  <wp:posOffset>628650</wp:posOffset>
                </wp:positionV>
                <wp:extent cx="1254125" cy="269875"/>
                <wp:effectExtent l="0" t="3175" r="19050" b="19050"/>
                <wp:wrapTight wrapText="bothSides">
                  <wp:wrapPolygon edited="0">
                    <wp:start x="-55" y="21346"/>
                    <wp:lineTo x="21600" y="21346"/>
                    <wp:lineTo x="21600" y="0"/>
                    <wp:lineTo x="-55" y="0"/>
                    <wp:lineTo x="-55" y="21346"/>
                  </wp:wrapPolygon>
                </wp:wrapTight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254125" cy="269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1A81F" w14:textId="77777777" w:rsidR="00265515" w:rsidRPr="006736D0" w:rsidRDefault="00265515" w:rsidP="00265515">
                            <w:pPr>
                              <w:shd w:val="clear" w:color="auto" w:fill="FFFF0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736D0">
                              <w:rPr>
                                <w:rFonts w:ascii="Arial Narrow" w:hAnsi="Arial Narrow"/>
                                <w:b/>
                              </w:rPr>
                              <w:t>VIA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BENEFICIÁRIO</w:t>
                            </w:r>
                          </w:p>
                          <w:p w14:paraId="19AB6C5B" w14:textId="77777777" w:rsidR="0073488B" w:rsidRPr="006736D0" w:rsidRDefault="0073488B" w:rsidP="0073488B">
                            <w:pPr>
                              <w:shd w:val="clear" w:color="auto" w:fill="FFFF0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ADFA2" id="_x0000_s1027" type="#_x0000_t202" style="position:absolute;left:0;text-align:left;margin-left:488.2pt;margin-top:49.5pt;width:98.75pt;height:21.25pt;rotation:90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" fillcolor="yellow">
                <v:textbox>
                  <w:txbxContent>
                    <w:p w14:paraId="2A51A81F" w14:textId="77777777" w:rsidR="00265515" w:rsidRPr="006736D0" w:rsidRDefault="00265515" w:rsidP="00265515">
                      <w:pPr>
                        <w:shd w:val="clear" w:color="auto" w:fill="FFFF0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6736D0">
                        <w:rPr>
                          <w:rFonts w:ascii="Arial Narrow" w:hAnsi="Arial Narrow"/>
                          <w:b/>
                        </w:rPr>
                        <w:t>VIA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BENEFICIÁRIO</w:t>
                      </w:r>
                    </w:p>
                    <w:p w14:paraId="19AB6C5B" w14:textId="77777777" w:rsidR="0073488B" w:rsidRPr="006736D0" w:rsidRDefault="0073488B" w:rsidP="0073488B">
                      <w:pPr>
                        <w:shd w:val="clear" w:color="auto" w:fill="FFFF0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73488B" w:rsidRPr="003C3B0D">
        <w:rPr>
          <w:rFonts w:cstheme="minorHAnsi"/>
          <w:b/>
          <w:noProof/>
          <w:sz w:val="30"/>
          <w:szCs w:val="30"/>
          <w:lang w:eastAsia="pt-BR"/>
        </w:rPr>
        <w:t>EXCLUSÃO A PEDIDO DO BENEFICIÁRIO TITULAR DE PLANO COLETIVO</w:t>
      </w:r>
    </w:p>
    <w:p w14:paraId="359CEC5D" w14:textId="77777777" w:rsidR="0073488B" w:rsidRPr="003C3B0D" w:rsidRDefault="0073488B" w:rsidP="0073488B">
      <w:pPr>
        <w:spacing w:after="0" w:line="240" w:lineRule="auto"/>
        <w:ind w:left="142"/>
        <w:jc w:val="both"/>
        <w:rPr>
          <w:rFonts w:ascii="Arial Narrow" w:hAnsi="Arial Narrow" w:cstheme="minorHAnsi"/>
          <w:noProof/>
          <w:sz w:val="24"/>
          <w:szCs w:val="24"/>
          <w:lang w:eastAsia="pt-BR"/>
        </w:rPr>
      </w:pPr>
      <w:r w:rsidRPr="003C3B0D">
        <w:rPr>
          <w:rFonts w:ascii="Arial Narrow" w:hAnsi="Arial Narrow" w:cstheme="minorHAnsi"/>
          <w:noProof/>
          <w:sz w:val="24"/>
          <w:szCs w:val="24"/>
          <w:lang w:eastAsia="pt-BR"/>
        </w:rPr>
        <w:t>Prezado(a) beneficiário(a), seguem esclarecimentos e consequências decorrentes da exclusão do plano de saúde.</w:t>
      </w:r>
    </w:p>
    <w:p w14:paraId="602473A4" w14:textId="77777777" w:rsidR="0073488B" w:rsidRPr="003C3B0D" w:rsidRDefault="0073488B" w:rsidP="0073488B">
      <w:pPr>
        <w:spacing w:after="0" w:line="240" w:lineRule="auto"/>
        <w:ind w:left="142"/>
        <w:jc w:val="both"/>
        <w:rPr>
          <w:rFonts w:ascii="Arial Narrow" w:hAnsi="Arial Narrow" w:cstheme="minorHAnsi"/>
          <w:noProof/>
          <w:sz w:val="24"/>
          <w:szCs w:val="24"/>
          <w:lang w:eastAsia="pt-BR"/>
        </w:rPr>
      </w:pPr>
    </w:p>
    <w:p w14:paraId="71753BD5" w14:textId="77777777" w:rsidR="000B7262" w:rsidRPr="003C3B0D" w:rsidRDefault="000B7262" w:rsidP="000B7262">
      <w:pPr>
        <w:pStyle w:val="PargrafodaLista"/>
        <w:numPr>
          <w:ilvl w:val="0"/>
          <w:numId w:val="32"/>
        </w:numPr>
        <w:spacing w:before="60"/>
        <w:ind w:left="714" w:hanging="357"/>
        <w:jc w:val="both"/>
        <w:rPr>
          <w:rFonts w:ascii="Arial Narrow" w:eastAsiaTheme="minorHAnsi" w:hAnsi="Arial Narrow" w:cstheme="minorHAnsi"/>
          <w:noProof/>
          <w:sz w:val="24"/>
          <w:szCs w:val="24"/>
        </w:rPr>
      </w:pPr>
      <w:r w:rsidRPr="003C3B0D">
        <w:rPr>
          <w:rFonts w:ascii="Arial Narrow" w:hAnsi="Arial Narrow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E6F7C09" wp14:editId="45F66266">
                <wp:simplePos x="0" y="0"/>
                <wp:positionH relativeFrom="column">
                  <wp:posOffset>98755</wp:posOffset>
                </wp:positionH>
                <wp:positionV relativeFrom="paragraph">
                  <wp:posOffset>3683</wp:posOffset>
                </wp:positionV>
                <wp:extent cx="6649085" cy="4645152"/>
                <wp:effectExtent l="0" t="0" r="18415" b="2222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085" cy="46451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CF065" id="Retângulo 4" o:spid="_x0000_s1026" style="position:absolute;margin-left:7.8pt;margin-top:.3pt;width:523.55pt;height:36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" filled="f" strokecolor="#4e6128 [1606]" strokeweight="2pt"/>
            </w:pict>
          </mc:Fallback>
        </mc:AlternateContent>
      </w:r>
      <w:r w:rsidRPr="003C3B0D">
        <w:rPr>
          <w:rFonts w:ascii="Arial Narrow" w:eastAsiaTheme="minorHAnsi" w:hAnsi="Arial Narrow" w:cstheme="minorHAnsi"/>
          <w:noProof/>
          <w:sz w:val="24"/>
          <w:szCs w:val="24"/>
        </w:rPr>
        <w:t xml:space="preserve">A solicitação de exclusão de beneficiário têm </w:t>
      </w:r>
      <w:r w:rsidRPr="003C3B0D">
        <w:rPr>
          <w:rFonts w:ascii="Arial Narrow" w:eastAsiaTheme="minorHAnsi" w:hAnsi="Arial Narrow" w:cstheme="minorHAnsi"/>
          <w:noProof/>
          <w:sz w:val="24"/>
          <w:szCs w:val="24"/>
          <w:u w:val="single"/>
        </w:rPr>
        <w:t>efeito</w:t>
      </w:r>
      <w:r w:rsidRPr="003C3B0D">
        <w:rPr>
          <w:rFonts w:ascii="Arial Narrow" w:eastAsiaTheme="minorHAnsi" w:hAnsi="Arial Narrow" w:cstheme="minorHAnsi"/>
          <w:noProof/>
          <w:sz w:val="24"/>
          <w:szCs w:val="24"/>
        </w:rPr>
        <w:t xml:space="preserve"> </w:t>
      </w:r>
      <w:r w:rsidRPr="003C3B0D">
        <w:rPr>
          <w:rFonts w:ascii="Arial Narrow" w:eastAsiaTheme="minorHAnsi" w:hAnsi="Arial Narrow" w:cstheme="minorHAnsi"/>
          <w:noProof/>
          <w:sz w:val="24"/>
          <w:szCs w:val="24"/>
          <w:u w:val="single"/>
        </w:rPr>
        <w:t>imediato</w:t>
      </w:r>
      <w:r w:rsidRPr="003C3B0D">
        <w:rPr>
          <w:rFonts w:ascii="Arial Narrow" w:eastAsiaTheme="minorHAnsi" w:hAnsi="Arial Narrow" w:cstheme="minorHAnsi"/>
          <w:noProof/>
          <w:sz w:val="24"/>
          <w:szCs w:val="24"/>
        </w:rPr>
        <w:t xml:space="preserve"> e </w:t>
      </w:r>
      <w:r w:rsidRPr="003C3B0D">
        <w:rPr>
          <w:rFonts w:ascii="Arial Narrow" w:eastAsiaTheme="minorHAnsi" w:hAnsi="Arial Narrow" w:cstheme="minorHAnsi"/>
          <w:noProof/>
          <w:sz w:val="24"/>
          <w:szCs w:val="24"/>
          <w:u w:val="single"/>
        </w:rPr>
        <w:t>caráter</w:t>
      </w:r>
      <w:r w:rsidRPr="003C3B0D">
        <w:rPr>
          <w:rFonts w:ascii="Arial Narrow" w:eastAsiaTheme="minorHAnsi" w:hAnsi="Arial Narrow" w:cstheme="minorHAnsi"/>
          <w:noProof/>
          <w:sz w:val="24"/>
          <w:szCs w:val="24"/>
        </w:rPr>
        <w:t xml:space="preserve"> </w:t>
      </w:r>
      <w:r w:rsidRPr="003C3B0D">
        <w:rPr>
          <w:rFonts w:ascii="Arial Narrow" w:eastAsiaTheme="minorHAnsi" w:hAnsi="Arial Narrow" w:cstheme="minorHAnsi"/>
          <w:noProof/>
          <w:sz w:val="24"/>
          <w:szCs w:val="24"/>
          <w:u w:val="single"/>
        </w:rPr>
        <w:t>irrevogável</w:t>
      </w:r>
      <w:r w:rsidRPr="003C3B0D">
        <w:rPr>
          <w:rFonts w:ascii="Arial Narrow" w:eastAsiaTheme="minorHAnsi" w:hAnsi="Arial Narrow" w:cstheme="minorHAnsi"/>
          <w:noProof/>
          <w:sz w:val="24"/>
          <w:szCs w:val="24"/>
        </w:rPr>
        <w:t xml:space="preserve">, a partir da ciência da operadora ou administradora de benefícios. </w:t>
      </w:r>
      <w:r w:rsidRPr="003C3B0D">
        <w:rPr>
          <w:rFonts w:ascii="Arial Narrow" w:eastAsiaTheme="minorHAnsi" w:hAnsi="Arial Narrow" w:cstheme="minorHAnsi"/>
          <w:b/>
          <w:noProof/>
          <w:sz w:val="24"/>
          <w:szCs w:val="24"/>
          <w:u w:val="single"/>
        </w:rPr>
        <w:t>A</w:t>
      </w:r>
      <w:r w:rsidRPr="003C3B0D">
        <w:rPr>
          <w:rFonts w:ascii="Arial Narrow" w:eastAsiaTheme="minorHAnsi" w:hAnsi="Arial Narrow" w:cstheme="minorHAnsi"/>
          <w:b/>
          <w:noProof/>
          <w:sz w:val="24"/>
          <w:szCs w:val="24"/>
          <w:u w:val="words"/>
        </w:rPr>
        <w:t xml:space="preserve"> reativação em caso de arrependimento não será possível</w:t>
      </w:r>
      <w:r w:rsidRPr="003C3B0D">
        <w:rPr>
          <w:rFonts w:ascii="Arial Narrow" w:eastAsiaTheme="minorHAnsi" w:hAnsi="Arial Narrow" w:cstheme="minorHAnsi"/>
          <w:b/>
          <w:noProof/>
          <w:sz w:val="24"/>
          <w:szCs w:val="24"/>
        </w:rPr>
        <w:t xml:space="preserve">; </w:t>
      </w:r>
    </w:p>
    <w:p w14:paraId="398551BE" w14:textId="77777777" w:rsidR="008A6F0D" w:rsidRPr="003C3B0D" w:rsidRDefault="008A6F0D" w:rsidP="008A6F0D">
      <w:pPr>
        <w:numPr>
          <w:ilvl w:val="0"/>
          <w:numId w:val="29"/>
        </w:numPr>
        <w:spacing w:before="120" w:after="0" w:line="240" w:lineRule="auto"/>
        <w:ind w:left="714" w:right="-130" w:hanging="357"/>
        <w:jc w:val="both"/>
        <w:rPr>
          <w:rFonts w:ascii="Arial Narrow" w:eastAsia="Times New Roman" w:hAnsi="Arial Narrow" w:cs="Times New Roman"/>
          <w:sz w:val="24"/>
          <w:szCs w:val="24"/>
          <w:u w:val="words"/>
          <w:lang w:eastAsia="pt-BR"/>
        </w:rPr>
      </w:pPr>
      <w:r w:rsidRPr="003C3B0D">
        <w:rPr>
          <w:rFonts w:ascii="Arial Narrow" w:eastAsia="Times New Roman" w:hAnsi="Arial Narrow" w:cs="Times New Roman"/>
          <w:sz w:val="24"/>
          <w:szCs w:val="24"/>
          <w:u w:val="words"/>
          <w:lang w:eastAsia="pt-BR"/>
        </w:rPr>
        <w:t>É proibida a utilização do plano de saúde após o cancelamento do contrato, MESMO PARA OS CASOS DE URGÊNCIA E EMERGÊNCIA.</w:t>
      </w:r>
    </w:p>
    <w:p w14:paraId="4A9DA723" w14:textId="77777777" w:rsidR="008A6F0D" w:rsidRPr="003C3B0D" w:rsidRDefault="008A6F0D" w:rsidP="008A6F0D">
      <w:pPr>
        <w:pStyle w:val="PargrafodaLista"/>
        <w:numPr>
          <w:ilvl w:val="0"/>
          <w:numId w:val="29"/>
        </w:numPr>
        <w:spacing w:before="60"/>
        <w:ind w:left="714" w:hanging="357"/>
        <w:jc w:val="both"/>
        <w:rPr>
          <w:rFonts w:ascii="Arial Narrow" w:hAnsi="Arial Narrow"/>
          <w:sz w:val="24"/>
          <w:szCs w:val="24"/>
          <w:u w:val="words"/>
        </w:rPr>
      </w:pPr>
      <w:r w:rsidRPr="003C3B0D">
        <w:rPr>
          <w:rFonts w:ascii="Arial Narrow" w:hAnsi="Arial Narrow"/>
          <w:sz w:val="24"/>
          <w:szCs w:val="24"/>
          <w:u w:val="words"/>
        </w:rPr>
        <w:t xml:space="preserve">As guias de atendimento em seu poder não poderão ser utilizadas a partir deste momento, mesmo que o procedimento tenha sido agendado ou autorizado previamente pela operadora; </w:t>
      </w:r>
    </w:p>
    <w:p w14:paraId="1D21BDA3" w14:textId="77777777" w:rsidR="000B7262" w:rsidRPr="003C3B0D" w:rsidRDefault="000B7262" w:rsidP="000B7262">
      <w:pPr>
        <w:pStyle w:val="PargrafodaLista"/>
        <w:numPr>
          <w:ilvl w:val="0"/>
          <w:numId w:val="29"/>
        </w:numPr>
        <w:spacing w:before="60"/>
        <w:ind w:left="714" w:hanging="357"/>
        <w:jc w:val="both"/>
        <w:rPr>
          <w:rFonts w:ascii="Arial Narrow" w:hAnsi="Arial Narrow"/>
          <w:sz w:val="24"/>
          <w:szCs w:val="24"/>
        </w:rPr>
      </w:pPr>
      <w:r w:rsidRPr="003C3B0D">
        <w:rPr>
          <w:rFonts w:ascii="Arial Narrow" w:hAnsi="Arial Narrow"/>
          <w:sz w:val="24"/>
          <w:szCs w:val="24"/>
        </w:rPr>
        <w:t xml:space="preserve">É devido o pagamento de:  </w:t>
      </w:r>
    </w:p>
    <w:p w14:paraId="3274DA7A" w14:textId="77777777" w:rsidR="000B7262" w:rsidRPr="003C3B0D" w:rsidRDefault="000B7262" w:rsidP="000B7262">
      <w:pPr>
        <w:pStyle w:val="PargrafodaLista"/>
        <w:numPr>
          <w:ilvl w:val="1"/>
          <w:numId w:val="29"/>
        </w:numPr>
        <w:spacing w:before="60"/>
        <w:jc w:val="both"/>
        <w:rPr>
          <w:rFonts w:ascii="Arial Narrow" w:hAnsi="Arial Narrow"/>
          <w:sz w:val="24"/>
          <w:szCs w:val="24"/>
        </w:rPr>
      </w:pPr>
      <w:r w:rsidRPr="003C3B0D">
        <w:rPr>
          <w:rFonts w:ascii="Arial Narrow" w:eastAsiaTheme="minorHAnsi" w:hAnsi="Arial Narrow" w:cstheme="minorHAnsi"/>
          <w:noProof/>
          <w:sz w:val="24"/>
          <w:szCs w:val="24"/>
        </w:rPr>
        <w:t>Quaisquer atendimentos realizados a partir da solicitação de cancelamento ou exclusão, inclusive nos casos de urgência ou emergência;</w:t>
      </w:r>
    </w:p>
    <w:p w14:paraId="47EE4001" w14:textId="77777777" w:rsidR="000B7262" w:rsidRPr="003C3B0D" w:rsidRDefault="000B7262" w:rsidP="000B7262">
      <w:pPr>
        <w:pStyle w:val="PargrafodaLista"/>
        <w:numPr>
          <w:ilvl w:val="1"/>
          <w:numId w:val="29"/>
        </w:numPr>
        <w:spacing w:before="60"/>
        <w:jc w:val="both"/>
        <w:rPr>
          <w:rFonts w:ascii="Arial Narrow" w:hAnsi="Arial Narrow"/>
          <w:sz w:val="24"/>
          <w:szCs w:val="24"/>
        </w:rPr>
      </w:pPr>
      <w:r w:rsidRPr="003C3B0D">
        <w:rPr>
          <w:rFonts w:ascii="Arial Narrow" w:eastAsiaTheme="minorHAnsi" w:hAnsi="Arial Narrow" w:cstheme="minorHAnsi"/>
          <w:noProof/>
          <w:sz w:val="24"/>
          <w:szCs w:val="24"/>
        </w:rPr>
        <w:t>Mensalidades já vencidas e/ou eventuais coparticipações devidas, pela utilização de serviços já realizados, ou, quando se tratar de plano em custo operacional, as despesas referente aos serviços já executados pelo beneficiário.</w:t>
      </w:r>
    </w:p>
    <w:p w14:paraId="1A1A3D5C" w14:textId="77777777" w:rsidR="00D860D8" w:rsidRPr="003C3B0D" w:rsidRDefault="00D860D8" w:rsidP="00D860D8">
      <w:pPr>
        <w:pStyle w:val="PargrafodaLista"/>
        <w:numPr>
          <w:ilvl w:val="0"/>
          <w:numId w:val="29"/>
        </w:numPr>
        <w:spacing w:before="60"/>
        <w:ind w:left="714" w:hanging="357"/>
        <w:jc w:val="both"/>
        <w:rPr>
          <w:rFonts w:ascii="Arial Narrow" w:eastAsiaTheme="minorHAnsi" w:hAnsi="Arial Narrow" w:cstheme="minorHAnsi"/>
          <w:noProof/>
          <w:sz w:val="24"/>
          <w:szCs w:val="24"/>
        </w:rPr>
      </w:pPr>
      <w:r w:rsidRPr="003C3B0D">
        <w:rPr>
          <w:rFonts w:ascii="Arial Narrow" w:hAnsi="Arial Narrow"/>
          <w:sz w:val="24"/>
          <w:szCs w:val="24"/>
        </w:rPr>
        <w:t>A exclusão do titular também implicará na exclusão dos dependentes;</w:t>
      </w:r>
    </w:p>
    <w:p w14:paraId="7BB0A179" w14:textId="77777777" w:rsidR="00D860D8" w:rsidRPr="003C3B0D" w:rsidRDefault="00D860D8" w:rsidP="00D860D8">
      <w:pPr>
        <w:pStyle w:val="PargrafodaLista"/>
        <w:numPr>
          <w:ilvl w:val="0"/>
          <w:numId w:val="29"/>
        </w:numPr>
        <w:spacing w:before="60"/>
        <w:ind w:left="714" w:hanging="357"/>
        <w:jc w:val="both"/>
        <w:rPr>
          <w:rFonts w:ascii="Arial Narrow" w:eastAsiaTheme="minorHAnsi" w:hAnsi="Arial Narrow" w:cstheme="minorHAnsi"/>
          <w:noProof/>
          <w:sz w:val="24"/>
          <w:szCs w:val="24"/>
        </w:rPr>
      </w:pPr>
      <w:r w:rsidRPr="003C3B0D">
        <w:rPr>
          <w:rFonts w:ascii="Arial Narrow" w:eastAsiaTheme="minorHAnsi" w:hAnsi="Arial Narrow" w:cstheme="minorHAnsi"/>
          <w:noProof/>
          <w:sz w:val="24"/>
          <w:szCs w:val="24"/>
          <w:u w:val="words"/>
        </w:rPr>
        <w:t>Perda imediata do direito aos serviços adicionais ao plano de saúde como</w:t>
      </w:r>
      <w:r w:rsidRPr="003C3B0D">
        <w:rPr>
          <w:rFonts w:ascii="Arial Narrow" w:eastAsiaTheme="minorHAnsi" w:hAnsi="Arial Narrow" w:cstheme="minorHAnsi"/>
          <w:noProof/>
          <w:sz w:val="24"/>
          <w:szCs w:val="24"/>
        </w:rPr>
        <w:t>: período de remissão (BFSC ou FEA), pecúlio,  proteção familiar, vida em grupo e garantia funeral, quando contratado;</w:t>
      </w:r>
    </w:p>
    <w:p w14:paraId="422FA1DB" w14:textId="77777777" w:rsidR="00D860D8" w:rsidRPr="003C3B0D" w:rsidRDefault="00D860D8" w:rsidP="00D860D8">
      <w:pPr>
        <w:pStyle w:val="PargrafodaLista"/>
        <w:numPr>
          <w:ilvl w:val="0"/>
          <w:numId w:val="29"/>
        </w:numPr>
        <w:spacing w:before="60"/>
        <w:ind w:left="714" w:hanging="357"/>
        <w:rPr>
          <w:rFonts w:ascii="Arial Narrow" w:eastAsiaTheme="minorHAnsi" w:hAnsi="Arial Narrow" w:cstheme="minorHAnsi"/>
          <w:noProof/>
          <w:sz w:val="24"/>
          <w:szCs w:val="24"/>
        </w:rPr>
      </w:pPr>
      <w:r w:rsidRPr="003C3B0D">
        <w:rPr>
          <w:rFonts w:ascii="Arial Narrow" w:hAnsi="Arial Narrow" w:cstheme="minorHAnsi"/>
          <w:noProof/>
          <w:sz w:val="24"/>
          <w:szCs w:val="24"/>
          <w:u w:val="words"/>
        </w:rPr>
        <w:t xml:space="preserve">Perda do direito ao exercício de manutenção do plano na condição de ex-empregado em caso demissão ou aposentadoria, previsto nos artigos 30 e 31 da Lei 9656 e Resolução Normativa nº 279; </w:t>
      </w:r>
    </w:p>
    <w:p w14:paraId="386134FD" w14:textId="77777777" w:rsidR="000B7262" w:rsidRPr="003C3B0D" w:rsidRDefault="000B7262" w:rsidP="000B7262">
      <w:pPr>
        <w:pStyle w:val="PargrafodaLista"/>
        <w:numPr>
          <w:ilvl w:val="0"/>
          <w:numId w:val="29"/>
        </w:numPr>
        <w:spacing w:before="60"/>
        <w:ind w:left="714" w:hanging="357"/>
        <w:rPr>
          <w:rFonts w:ascii="Arial Narrow" w:eastAsiaTheme="minorHAnsi" w:hAnsi="Arial Narrow" w:cstheme="minorHAnsi"/>
          <w:noProof/>
          <w:sz w:val="24"/>
          <w:szCs w:val="24"/>
        </w:rPr>
      </w:pPr>
      <w:r w:rsidRPr="003C3B0D">
        <w:rPr>
          <w:rFonts w:ascii="Arial Narrow" w:eastAsiaTheme="minorHAnsi" w:hAnsi="Arial Narrow" w:cstheme="minorHAnsi"/>
          <w:noProof/>
          <w:sz w:val="24"/>
          <w:szCs w:val="24"/>
        </w:rPr>
        <w:t xml:space="preserve">Eventual ingresso em </w:t>
      </w:r>
      <w:r w:rsidRPr="003C3B0D">
        <w:rPr>
          <w:rFonts w:ascii="Arial Narrow" w:eastAsiaTheme="minorHAnsi" w:hAnsi="Arial Narrow" w:cstheme="minorHAnsi"/>
          <w:noProof/>
          <w:sz w:val="24"/>
          <w:szCs w:val="24"/>
          <w:u w:val="words"/>
        </w:rPr>
        <w:t xml:space="preserve">novo plano de saúde, </w:t>
      </w:r>
      <w:r w:rsidRPr="003C3B0D">
        <w:rPr>
          <w:rFonts w:ascii="Arial Narrow" w:hAnsi="Arial Narrow" w:cstheme="minorHAnsi"/>
          <w:noProof/>
          <w:sz w:val="24"/>
          <w:szCs w:val="24"/>
          <w:u w:val="words"/>
        </w:rPr>
        <w:t>caso não tenha sido este o motivo do cancelamento,</w:t>
      </w:r>
      <w:r w:rsidRPr="003C3B0D">
        <w:rPr>
          <w:rFonts w:ascii="Arial Narrow" w:hAnsi="Arial Narrow" w:cstheme="minorHAnsi"/>
          <w:noProof/>
          <w:sz w:val="24"/>
          <w:szCs w:val="24"/>
        </w:rPr>
        <w:t xml:space="preserve"> </w:t>
      </w:r>
      <w:r w:rsidRPr="003C3B0D">
        <w:rPr>
          <w:rFonts w:ascii="Arial Narrow" w:eastAsiaTheme="minorHAnsi" w:hAnsi="Arial Narrow" w:cstheme="minorHAnsi"/>
          <w:noProof/>
          <w:sz w:val="24"/>
          <w:szCs w:val="24"/>
        </w:rPr>
        <w:t>implicará:</w:t>
      </w:r>
    </w:p>
    <w:p w14:paraId="043A8D01" w14:textId="77777777" w:rsidR="000B7262" w:rsidRPr="003C3B0D" w:rsidRDefault="000B7262" w:rsidP="000B7262">
      <w:pPr>
        <w:pStyle w:val="PargrafodaLista"/>
        <w:numPr>
          <w:ilvl w:val="1"/>
          <w:numId w:val="30"/>
        </w:numPr>
        <w:rPr>
          <w:rFonts w:ascii="Arial Narrow" w:eastAsiaTheme="minorHAnsi" w:hAnsi="Arial Narrow" w:cstheme="minorHAnsi"/>
          <w:noProof/>
          <w:sz w:val="24"/>
          <w:szCs w:val="24"/>
        </w:rPr>
      </w:pPr>
      <w:r w:rsidRPr="003C3B0D">
        <w:rPr>
          <w:rFonts w:ascii="Arial Narrow" w:eastAsiaTheme="minorHAnsi" w:hAnsi="Arial Narrow" w:cstheme="minorHAnsi"/>
          <w:noProof/>
          <w:sz w:val="24"/>
          <w:szCs w:val="24"/>
        </w:rPr>
        <w:t>No cumprimento de novos períodos de carência;</w:t>
      </w:r>
    </w:p>
    <w:p w14:paraId="55401097" w14:textId="77777777" w:rsidR="000B7262" w:rsidRPr="003C3B0D" w:rsidRDefault="000B7262" w:rsidP="000B7262">
      <w:pPr>
        <w:pStyle w:val="PargrafodaLista"/>
        <w:numPr>
          <w:ilvl w:val="1"/>
          <w:numId w:val="30"/>
        </w:numPr>
        <w:jc w:val="both"/>
        <w:rPr>
          <w:rFonts w:ascii="Arial Narrow" w:hAnsi="Arial Narrow" w:cstheme="minorHAnsi"/>
          <w:noProof/>
          <w:sz w:val="24"/>
          <w:szCs w:val="24"/>
        </w:rPr>
      </w:pPr>
      <w:r w:rsidRPr="003C3B0D">
        <w:rPr>
          <w:rFonts w:ascii="Arial Narrow" w:eastAsiaTheme="minorEastAsia" w:hAnsi="Arial Narrow" w:cstheme="minorHAnsi"/>
          <w:bCs/>
          <w:noProof/>
          <w:sz w:val="24"/>
          <w:szCs w:val="24"/>
        </w:rPr>
        <w:t>Perda do direito ao exercício da portabilidade de carências (quando aplicável)</w:t>
      </w:r>
    </w:p>
    <w:p w14:paraId="15C957A9" w14:textId="77777777" w:rsidR="000B7262" w:rsidRPr="003C3B0D" w:rsidRDefault="000B7262" w:rsidP="00490A2B">
      <w:pPr>
        <w:pStyle w:val="PargrafodaLista"/>
        <w:numPr>
          <w:ilvl w:val="1"/>
          <w:numId w:val="30"/>
        </w:numPr>
        <w:jc w:val="both"/>
        <w:rPr>
          <w:rFonts w:ascii="Arial Narrow" w:hAnsi="Arial Narrow" w:cstheme="minorHAnsi"/>
          <w:noProof/>
          <w:sz w:val="24"/>
          <w:szCs w:val="24"/>
        </w:rPr>
      </w:pPr>
      <w:r w:rsidRPr="003C3B0D">
        <w:rPr>
          <w:rFonts w:ascii="Arial Narrow" w:eastAsiaTheme="minorEastAsia" w:hAnsi="Arial Narrow" w:cstheme="minorHAnsi"/>
          <w:bCs/>
          <w:noProof/>
          <w:sz w:val="24"/>
          <w:szCs w:val="24"/>
        </w:rPr>
        <w:t xml:space="preserve">No preenchimento de nova declaração de saúde e cumprimento de cobertura parcial temporária (CPT) em caso de doença ou lesão preexistente; </w:t>
      </w:r>
    </w:p>
    <w:p w14:paraId="6834A9F6" w14:textId="77777777" w:rsidR="0073488B" w:rsidRPr="003C3B0D" w:rsidRDefault="000B7262" w:rsidP="00490A2B">
      <w:pPr>
        <w:pStyle w:val="PargrafodaLista"/>
        <w:numPr>
          <w:ilvl w:val="1"/>
          <w:numId w:val="30"/>
        </w:numPr>
        <w:jc w:val="both"/>
        <w:rPr>
          <w:rFonts w:ascii="Arial Narrow" w:hAnsi="Arial Narrow" w:cstheme="minorHAnsi"/>
          <w:noProof/>
          <w:sz w:val="24"/>
          <w:szCs w:val="24"/>
        </w:rPr>
      </w:pPr>
      <w:r w:rsidRPr="003C3B0D">
        <w:rPr>
          <w:rFonts w:ascii="Arial Narrow" w:eastAsiaTheme="minorEastAsia" w:hAnsi="Arial Narrow" w:cstheme="minorHAnsi"/>
          <w:bCs/>
          <w:iCs/>
          <w:noProof/>
          <w:sz w:val="24"/>
          <w:szCs w:val="24"/>
        </w:rPr>
        <w:t>Condições atualizadas para novas vendas: novos</w:t>
      </w:r>
      <w:r w:rsidRPr="003C3B0D">
        <w:rPr>
          <w:rStyle w:val="nfase"/>
        </w:rPr>
        <w:t xml:space="preserve"> </w:t>
      </w:r>
      <w:r w:rsidRPr="003C3B0D">
        <w:rPr>
          <w:rFonts w:ascii="Arial Narrow" w:hAnsi="Arial Narrow" w:cstheme="minorHAnsi"/>
          <w:noProof/>
          <w:sz w:val="24"/>
          <w:szCs w:val="24"/>
        </w:rPr>
        <w:t>preços,</w:t>
      </w:r>
      <w:r w:rsidRPr="003C3B0D">
        <w:rPr>
          <w:rFonts w:ascii="Arial Narrow" w:eastAsiaTheme="minorHAnsi" w:hAnsi="Arial Narrow" w:cstheme="minorHAnsi"/>
          <w:noProof/>
          <w:sz w:val="24"/>
          <w:szCs w:val="24"/>
        </w:rPr>
        <w:t xml:space="preserve"> faixa etária, mecanismos de regulação, etc.</w:t>
      </w:r>
    </w:p>
    <w:p w14:paraId="47692BB7" w14:textId="77777777" w:rsidR="00174379" w:rsidRPr="003C3B0D" w:rsidRDefault="00174379" w:rsidP="0073488B">
      <w:pPr>
        <w:spacing w:before="120" w:after="0" w:line="240" w:lineRule="auto"/>
        <w:jc w:val="both"/>
        <w:rPr>
          <w:rFonts w:ascii="Arial Narrow" w:hAnsi="Arial Narrow" w:cstheme="minorHAnsi"/>
          <w:b/>
          <w:noProof/>
          <w:sz w:val="24"/>
          <w:szCs w:val="24"/>
          <w:lang w:eastAsia="pt-BR"/>
        </w:rPr>
      </w:pPr>
    </w:p>
    <w:p w14:paraId="28BEF428" w14:textId="77777777" w:rsidR="00147357" w:rsidRDefault="00147357" w:rsidP="0073488B">
      <w:pPr>
        <w:spacing w:before="120" w:after="0" w:line="240" w:lineRule="auto"/>
        <w:jc w:val="both"/>
        <w:rPr>
          <w:rFonts w:ascii="Arial Narrow" w:hAnsi="Arial Narrow" w:cstheme="minorHAnsi"/>
          <w:b/>
          <w:noProof/>
          <w:sz w:val="24"/>
          <w:szCs w:val="24"/>
          <w:lang w:eastAsia="pt-BR"/>
        </w:rPr>
      </w:pPr>
    </w:p>
    <w:p w14:paraId="40A972DB" w14:textId="77777777" w:rsidR="00C11666" w:rsidRPr="003C3B0D" w:rsidRDefault="00C11666" w:rsidP="0073488B">
      <w:pPr>
        <w:spacing w:before="120" w:after="0" w:line="240" w:lineRule="auto"/>
        <w:jc w:val="both"/>
        <w:rPr>
          <w:rFonts w:ascii="Arial Narrow" w:hAnsi="Arial Narrow" w:cstheme="minorHAnsi"/>
          <w:b/>
          <w:noProof/>
          <w:sz w:val="24"/>
          <w:szCs w:val="24"/>
          <w:lang w:eastAsia="pt-BR"/>
        </w:rPr>
      </w:pPr>
    </w:p>
    <w:p w14:paraId="3FA80A9C" w14:textId="77777777" w:rsidR="00C11666" w:rsidRPr="001665C7" w:rsidRDefault="00C11666" w:rsidP="00C11666">
      <w:pPr>
        <w:spacing w:before="120" w:after="0" w:line="240" w:lineRule="auto"/>
        <w:jc w:val="both"/>
        <w:rPr>
          <w:rFonts w:ascii="Arial Narrow" w:eastAsiaTheme="minorEastAsia" w:hAnsi="Arial Narrow" w:cstheme="minorHAnsi"/>
          <w:b/>
          <w:bCs/>
          <w:noProof/>
          <w:sz w:val="24"/>
          <w:szCs w:val="24"/>
          <w:lang w:eastAsia="pt-BR"/>
        </w:rPr>
      </w:pPr>
      <w:r w:rsidRPr="001665C7">
        <w:rPr>
          <w:rFonts w:ascii="Arial Narrow" w:eastAsiaTheme="minorEastAsia" w:hAnsi="Arial Narrow" w:cstheme="minorHAnsi"/>
          <w:b/>
          <w:bCs/>
          <w:noProof/>
          <w:sz w:val="24"/>
          <w:szCs w:val="24"/>
          <w:lang w:eastAsia="pt-BR"/>
        </w:rPr>
        <w:t>A data do cancelamento será a partir da ciência da Operadora, através do recebimento do formulário de exclusão devidamente assinado. Ressalta-se que independe do pedido de formalização junto a Pessoa Jurídica Contratante.</w:t>
      </w:r>
    </w:p>
    <w:p w14:paraId="2CABCE5A" w14:textId="77777777" w:rsidR="00C11666" w:rsidRDefault="00C11666" w:rsidP="00C11666">
      <w:pPr>
        <w:spacing w:before="120" w:after="0" w:line="240" w:lineRule="auto"/>
        <w:jc w:val="both"/>
        <w:rPr>
          <w:rFonts w:ascii="Arial Narrow" w:hAnsi="Arial Narrow" w:cstheme="minorHAnsi"/>
          <w:b/>
          <w:noProof/>
          <w:sz w:val="24"/>
          <w:szCs w:val="24"/>
          <w:lang w:eastAsia="pt-BR"/>
        </w:rPr>
      </w:pPr>
    </w:p>
    <w:p w14:paraId="561817B4" w14:textId="77777777" w:rsidR="00C11666" w:rsidRDefault="00C11666" w:rsidP="00C11666">
      <w:pPr>
        <w:spacing w:before="120" w:after="0" w:line="240" w:lineRule="auto"/>
        <w:jc w:val="both"/>
        <w:rPr>
          <w:rFonts w:ascii="Arial Narrow" w:hAnsi="Arial Narrow" w:cstheme="minorHAnsi"/>
          <w:b/>
          <w:noProof/>
          <w:sz w:val="24"/>
          <w:szCs w:val="24"/>
          <w:lang w:eastAsia="pt-BR"/>
        </w:rPr>
      </w:pPr>
    </w:p>
    <w:p w14:paraId="75523964" w14:textId="77777777" w:rsidR="00C11666" w:rsidRPr="001665C7" w:rsidRDefault="00C11666" w:rsidP="00C11666">
      <w:pPr>
        <w:spacing w:before="120" w:after="0" w:line="240" w:lineRule="auto"/>
        <w:jc w:val="both"/>
        <w:rPr>
          <w:rFonts w:ascii="Arial Narrow" w:hAnsi="Arial Narrow" w:cstheme="minorHAnsi"/>
          <w:b/>
          <w:noProof/>
          <w:sz w:val="24"/>
          <w:szCs w:val="24"/>
          <w:lang w:eastAsia="pt-BR"/>
        </w:rPr>
      </w:pPr>
    </w:p>
    <w:p w14:paraId="6E70ABD5" w14:textId="77777777" w:rsidR="00C11666" w:rsidRPr="001665C7" w:rsidRDefault="00C11666" w:rsidP="00C11666">
      <w:pPr>
        <w:spacing w:before="120" w:after="0" w:line="240" w:lineRule="auto"/>
        <w:jc w:val="both"/>
        <w:rPr>
          <w:rFonts w:ascii="Arial Narrow" w:hAnsi="Arial Narrow" w:cstheme="minorHAnsi"/>
          <w:b/>
          <w:noProof/>
          <w:sz w:val="24"/>
          <w:szCs w:val="24"/>
          <w:lang w:eastAsia="pt-BR"/>
        </w:rPr>
      </w:pPr>
    </w:p>
    <w:tbl>
      <w:tblPr>
        <w:tblStyle w:val="Tabelacomgrade"/>
        <w:tblW w:w="163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701"/>
        <w:gridCol w:w="3432"/>
        <w:gridCol w:w="3432"/>
        <w:gridCol w:w="3432"/>
      </w:tblGrid>
      <w:tr w:rsidR="00C11666" w:rsidRPr="001665C7" w14:paraId="4CA662D3" w14:textId="77777777" w:rsidTr="007252E5">
        <w:trPr>
          <w:trHeight w:val="79"/>
        </w:trPr>
        <w:tc>
          <w:tcPr>
            <w:tcW w:w="4395" w:type="dxa"/>
            <w:tcBorders>
              <w:top w:val="single" w:sz="4" w:space="0" w:color="auto"/>
            </w:tcBorders>
          </w:tcPr>
          <w:p w14:paraId="737D09FB" w14:textId="77777777" w:rsidR="00C11666" w:rsidRDefault="00C11666" w:rsidP="007252E5">
            <w:pPr>
              <w:ind w:right="-384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65C7">
              <w:rPr>
                <w:rFonts w:ascii="Arial Narrow" w:hAnsi="Arial Narrow"/>
                <w:b/>
                <w:sz w:val="24"/>
                <w:szCs w:val="24"/>
              </w:rPr>
              <w:t xml:space="preserve">ASSINATURA E CARIMBO </w:t>
            </w:r>
          </w:p>
          <w:p w14:paraId="1EF4C8EA" w14:textId="77777777" w:rsidR="00C11666" w:rsidRPr="001665C7" w:rsidRDefault="00C11666" w:rsidP="007252E5">
            <w:pPr>
              <w:ind w:right="-384"/>
              <w:jc w:val="center"/>
            </w:pPr>
            <w:r w:rsidRPr="001665C7">
              <w:rPr>
                <w:rFonts w:ascii="Arial Narrow" w:hAnsi="Arial Narrow"/>
                <w:b/>
                <w:sz w:val="24"/>
                <w:szCs w:val="24"/>
              </w:rPr>
              <w:t>DA EMPRESA</w:t>
            </w:r>
          </w:p>
        </w:tc>
        <w:tc>
          <w:tcPr>
            <w:tcW w:w="1701" w:type="dxa"/>
          </w:tcPr>
          <w:p w14:paraId="2FCC6DAF" w14:textId="77777777" w:rsidR="00C11666" w:rsidRPr="001665C7" w:rsidRDefault="00C11666" w:rsidP="007252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32" w:type="dxa"/>
          </w:tcPr>
          <w:p w14:paraId="5098A0A6" w14:textId="77777777" w:rsidR="00C11666" w:rsidRPr="001665C7" w:rsidRDefault="00C11666" w:rsidP="007252E5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65C7">
              <w:rPr>
                <w:rFonts w:ascii="Arial Narrow" w:hAnsi="Arial Narrow"/>
                <w:b/>
                <w:sz w:val="24"/>
                <w:szCs w:val="24"/>
              </w:rPr>
              <w:t>DATA: _____/_____/________.</w:t>
            </w:r>
          </w:p>
        </w:tc>
        <w:tc>
          <w:tcPr>
            <w:tcW w:w="3432" w:type="dxa"/>
          </w:tcPr>
          <w:p w14:paraId="0A57E47D" w14:textId="77777777" w:rsidR="00C11666" w:rsidRPr="001665C7" w:rsidRDefault="00C11666" w:rsidP="007252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8E53D44" w14:textId="77777777" w:rsidR="00C11666" w:rsidRPr="001665C7" w:rsidRDefault="00C11666" w:rsidP="007252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D6C39D6" w14:textId="77777777" w:rsidR="00C11666" w:rsidRPr="001665C7" w:rsidRDefault="00C11666" w:rsidP="007252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32" w:type="dxa"/>
          </w:tcPr>
          <w:p w14:paraId="7BF3A24D" w14:textId="77777777" w:rsidR="00C11666" w:rsidRPr="001665C7" w:rsidRDefault="00C11666" w:rsidP="007252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65C7">
              <w:rPr>
                <w:rFonts w:ascii="Arial Narrow" w:hAnsi="Arial Narrow"/>
                <w:b/>
                <w:sz w:val="24"/>
                <w:szCs w:val="24"/>
              </w:rPr>
              <w:t>DATA: _____/_____/________.</w:t>
            </w:r>
          </w:p>
        </w:tc>
      </w:tr>
    </w:tbl>
    <w:p w14:paraId="262A266D" w14:textId="77777777" w:rsidR="00C11666" w:rsidRPr="001665C7" w:rsidRDefault="00C11666" w:rsidP="00C11666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</w:p>
    <w:p w14:paraId="3A10DB0C" w14:textId="77777777" w:rsidR="0073488B" w:rsidRPr="003C3B0D" w:rsidRDefault="0073488B" w:rsidP="00157859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</w:p>
    <w:sectPr w:rsidR="0073488B" w:rsidRPr="003C3B0D" w:rsidSect="007E15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568" w:left="720" w:header="142" w:footer="283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BB999" w14:textId="77777777" w:rsidR="00713329" w:rsidRDefault="00713329" w:rsidP="00E97CC5">
      <w:pPr>
        <w:spacing w:after="0" w:line="240" w:lineRule="auto"/>
      </w:pPr>
      <w:r>
        <w:separator/>
      </w:r>
    </w:p>
  </w:endnote>
  <w:endnote w:type="continuationSeparator" w:id="0">
    <w:p w14:paraId="2E9DA5CB" w14:textId="77777777" w:rsidR="00713329" w:rsidRDefault="00713329" w:rsidP="00E9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E2ACC" w14:textId="77777777" w:rsidR="007D1D41" w:rsidRDefault="007D1D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B7988" w14:textId="77777777" w:rsidR="00437F0E" w:rsidRPr="00113C84" w:rsidRDefault="00437F0E" w:rsidP="00437F0E">
    <w:pPr>
      <w:pStyle w:val="Rodap"/>
      <w:jc w:val="center"/>
      <w:rPr>
        <w:rFonts w:ascii="Arial Narrow" w:hAnsi="Arial Narrow" w:cstheme="minorHAnsi"/>
        <w:color w:val="FF0000"/>
        <w:sz w:val="24"/>
        <w:szCs w:val="24"/>
      </w:rPr>
    </w:pPr>
    <w:r w:rsidRPr="00113C84">
      <w:rPr>
        <w:rFonts w:ascii="Arial Narrow" w:hAnsi="Arial Narrow" w:cstheme="minorHAnsi"/>
        <w:sz w:val="24"/>
        <w:szCs w:val="24"/>
      </w:rPr>
      <w:t xml:space="preserve">Serviço de Atendimento ao Consumidor – SAC 0800 644 1800        </w:t>
    </w:r>
  </w:p>
  <w:p w14:paraId="7622387C" w14:textId="77777777" w:rsidR="00437F0E" w:rsidRPr="00113C84" w:rsidRDefault="00437F0E" w:rsidP="00437F0E">
    <w:pPr>
      <w:pStyle w:val="Rodap"/>
      <w:jc w:val="center"/>
      <w:rPr>
        <w:rStyle w:val="Hyperlink"/>
        <w:rFonts w:ascii="Arial Narrow" w:hAnsi="Arial Narrow" w:cstheme="minorHAnsi"/>
        <w:color w:val="FF0000"/>
        <w:sz w:val="24"/>
        <w:szCs w:val="24"/>
      </w:rPr>
    </w:pPr>
    <w:r w:rsidRPr="00113C84">
      <w:rPr>
        <w:rFonts w:ascii="Arial Narrow" w:hAnsi="Arial Narrow" w:cstheme="minorHAnsi"/>
        <w:noProof/>
        <w:color w:val="FF0000"/>
        <w:sz w:val="24"/>
        <w:szCs w:val="24"/>
        <w:lang w:eastAsia="pt-BR"/>
      </w:rPr>
      <w:drawing>
        <wp:anchor distT="0" distB="0" distL="114300" distR="114300" simplePos="0" relativeHeight="251666432" behindDoc="0" locked="0" layoutInCell="1" allowOverlap="1" wp14:anchorId="28D9EAA1" wp14:editId="4B0AEA1F">
          <wp:simplePos x="0" y="0"/>
          <wp:positionH relativeFrom="column">
            <wp:posOffset>2146300</wp:posOffset>
          </wp:positionH>
          <wp:positionV relativeFrom="paragraph">
            <wp:posOffset>30480</wp:posOffset>
          </wp:positionV>
          <wp:extent cx="161925" cy="190500"/>
          <wp:effectExtent l="0" t="0" r="9525" b="0"/>
          <wp:wrapSquare wrapText="bothSides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59" t="32855" r="51767" b="50145"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3C84">
      <w:rPr>
        <w:rFonts w:ascii="Arial Narrow" w:hAnsi="Arial Narrow" w:cstheme="minorHAnsi"/>
        <w:sz w:val="24"/>
        <w:szCs w:val="24"/>
      </w:rPr>
      <w:t>www.unimed.coop.br/chapeco</w:t>
    </w:r>
  </w:p>
  <w:p w14:paraId="19DDE456" w14:textId="77777777" w:rsidR="008C795C" w:rsidRPr="00323211" w:rsidRDefault="008C795C" w:rsidP="008A2C0F">
    <w:pPr>
      <w:pStyle w:val="Rodap"/>
      <w:jc w:val="right"/>
      <w:rPr>
        <w:rFonts w:cstheme="minorHAnsi"/>
        <w:i/>
        <w:color w:val="FF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962DB" w14:textId="77777777" w:rsidR="007D1D41" w:rsidRDefault="007D1D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9CA15" w14:textId="77777777" w:rsidR="00713329" w:rsidRDefault="00713329" w:rsidP="00E97CC5">
      <w:pPr>
        <w:spacing w:after="0" w:line="240" w:lineRule="auto"/>
      </w:pPr>
      <w:r>
        <w:separator/>
      </w:r>
    </w:p>
  </w:footnote>
  <w:footnote w:type="continuationSeparator" w:id="0">
    <w:p w14:paraId="5752BA6E" w14:textId="77777777" w:rsidR="00713329" w:rsidRDefault="00713329" w:rsidP="00E9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777244"/>
      <w:docPartObj>
        <w:docPartGallery w:val="Page Numbers (Margins)"/>
        <w:docPartUnique/>
      </w:docPartObj>
    </w:sdtPr>
    <w:sdtEndPr/>
    <w:sdtContent>
      <w:p w14:paraId="7E26C4DC" w14:textId="77777777" w:rsidR="00E833EF" w:rsidRDefault="00E833EF">
        <w:pPr>
          <w:pStyle w:val="Cabealho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t-B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1A000C1" wp14:editId="72499069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556B8" w14:textId="77777777" w:rsidR="00E833EF" w:rsidRDefault="00E833EF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E833EF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01A000C1" id="Oval 20" o:spid="_x0000_s1028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14:paraId="511556B8" w14:textId="77777777" w:rsidR="00E833EF" w:rsidRDefault="00E833EF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E833EF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734CA" w14:textId="77777777" w:rsidR="003C3B0D" w:rsidRDefault="00AE27AB" w:rsidP="003C3B0D">
    <w:pPr>
      <w:pStyle w:val="Cabealho"/>
      <w:tabs>
        <w:tab w:val="clear" w:pos="8504"/>
        <w:tab w:val="right" w:pos="10348"/>
      </w:tabs>
    </w:pPr>
    <w:r>
      <w:t xml:space="preserve">  </w:t>
    </w:r>
    <w:r>
      <w:rPr>
        <w:noProof/>
        <w:lang w:eastAsia="pt-BR"/>
      </w:rPr>
      <w:drawing>
        <wp:inline distT="0" distB="0" distL="0" distR="0" wp14:anchorId="0B35F1BB" wp14:editId="2F873793">
          <wp:extent cx="1276350" cy="590550"/>
          <wp:effectExtent l="0" t="0" r="0" b="0"/>
          <wp:docPr id="8" name="Imagem 8" descr="Descrição: \\fileserver\gerais\MATERIAIS PADRÃO UNIMED\logo unimed chape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Descrição: \\fileserver\gerais\MATERIAIS PADRÃO UNIMED\logo unimed chape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3B0D">
      <w:tab/>
    </w:r>
    <w:r w:rsidR="003C3B0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6BD56C" wp14:editId="50E773F7">
              <wp:simplePos x="0" y="0"/>
              <wp:positionH relativeFrom="column">
                <wp:posOffset>4057650</wp:posOffset>
              </wp:positionH>
              <wp:positionV relativeFrom="paragraph">
                <wp:posOffset>30480</wp:posOffset>
              </wp:positionV>
              <wp:extent cx="2543175" cy="638175"/>
              <wp:effectExtent l="0" t="0" r="9525" b="952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FD27B" w14:textId="77777777" w:rsidR="003C3B0D" w:rsidRPr="00437F0E" w:rsidRDefault="00AC6372" w:rsidP="003C3B0D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right w:val="single" w:sz="4" w:space="4" w:color="auto"/>
                            </w:pBdr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SAC: 0800 644 1800 Versão 18.1</w:t>
                          </w:r>
                        </w:p>
                        <w:p w14:paraId="4FEA62A5" w14:textId="77777777" w:rsidR="003C3B0D" w:rsidRDefault="003C3B0D" w:rsidP="003C3B0D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 w:rsidRPr="00437F0E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  <w:lang w:eastAsia="pt-BR"/>
                            </w:rPr>
                            <w:drawing>
                              <wp:inline distT="0" distB="0" distL="0" distR="0" wp14:anchorId="5F82B592" wp14:editId="347C7ECD">
                                <wp:extent cx="180975" cy="190500"/>
                                <wp:effectExtent l="0" t="0" r="9525" b="0"/>
                                <wp:docPr id="10" name="Imagem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37459" t="32852" r="51767" b="5015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975" cy="190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37F0E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 xml:space="preserve"> www.</w:t>
                          </w:r>
                          <w:r w:rsidRPr="00437F0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unimed.coop.br/</w:t>
                          </w:r>
                          <w:proofErr w:type="spellStart"/>
                          <w:r w:rsidRPr="00437F0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chapeco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BD56C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9" type="#_x0000_t202" style="position:absolute;margin-left:319.5pt;margin-top:2.4pt;width:200.2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" stroked="f">
              <v:textbox>
                <w:txbxContent>
                  <w:p w14:paraId="0F6FD27B" w14:textId="77777777" w:rsidR="003C3B0D" w:rsidRPr="00437F0E" w:rsidRDefault="00AC6372" w:rsidP="003C3B0D">
                    <w:pPr>
                      <w:pBdr>
                        <w:top w:val="single" w:sz="4" w:space="1" w:color="auto"/>
                        <w:left w:val="single" w:sz="4" w:space="4" w:color="auto"/>
                        <w:right w:val="single" w:sz="4" w:space="4" w:color="auto"/>
                      </w:pBd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SAC: 0800 644 1800 Versão 18.1</w:t>
                    </w:r>
                  </w:p>
                  <w:p w14:paraId="4FEA62A5" w14:textId="77777777" w:rsidR="003C3B0D" w:rsidRDefault="003C3B0D" w:rsidP="003C3B0D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spacing w:after="0"/>
                      <w:rPr>
                        <w:sz w:val="24"/>
                        <w:szCs w:val="24"/>
                      </w:rPr>
                    </w:pPr>
                    <w:r w:rsidRPr="00437F0E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eastAsia="pt-BR"/>
                      </w:rPr>
                      <w:drawing>
                        <wp:inline distT="0" distB="0" distL="0" distR="0" wp14:anchorId="5F82B592" wp14:editId="347C7ECD">
                          <wp:extent cx="180975" cy="190500"/>
                          <wp:effectExtent l="0" t="0" r="9525" b="0"/>
                          <wp:docPr id="10" name="Imagem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7459" t="32852" r="51767" b="5015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75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37F0E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www.</w:t>
                    </w:r>
                    <w:r w:rsidRPr="00437F0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unimed.coop.br/</w:t>
                    </w:r>
                    <w:proofErr w:type="spellStart"/>
                    <w:r w:rsidRPr="00437F0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chapeco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noProof/>
                        <w:sz w:val="24"/>
                        <w:szCs w:val="24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  <w:p w14:paraId="5691010C" w14:textId="77777777" w:rsidR="004F46F7" w:rsidRPr="0048727C" w:rsidRDefault="00070CB3" w:rsidP="00E90733">
    <w:pPr>
      <w:pStyle w:val="Cabealho"/>
      <w:tabs>
        <w:tab w:val="clear" w:pos="4252"/>
        <w:tab w:val="clear" w:pos="8504"/>
        <w:tab w:val="center" w:pos="1985"/>
        <w:tab w:val="right" w:pos="10348"/>
      </w:tabs>
    </w:pPr>
    <w:sdt>
      <w:sdtPr>
        <w:id w:val="-1642731173"/>
        <w:docPartObj>
          <w:docPartGallery w:val="Page Numbers (Margins)"/>
          <w:docPartUnique/>
        </w:docPartObj>
      </w:sdtPr>
      <w:sdtEndPr/>
      <w:sdtContent>
        <w:r w:rsidR="0048727C"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5A589B94" wp14:editId="1455563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Retângul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635F3" w14:textId="77777777" w:rsidR="0048727C" w:rsidRPr="002B0779" w:rsidRDefault="0048727C" w:rsidP="0048727C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 w:rsidRPr="002B0779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 xml:space="preserve">Página </w:t>
                              </w:r>
                              <w:r w:rsidRPr="002B0779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2B0779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PAGE  \* Arabic  \* MERGEFORMAT</w:instrText>
                              </w:r>
                              <w:r w:rsidRPr="002B0779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AC6372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noProof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2B0779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2B0779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r w:rsidRPr="002B0779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2B0779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NUMPAGES  \* Arabic  \* MERGEFORMAT</w:instrText>
                              </w:r>
                              <w:r w:rsidRPr="002B0779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AC6372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noProof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2B0779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A589B94" id="Retângulo 7" o:spid="_x0000_s1030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" o:allowincell="f" filled="f" stroked="f">
                  <v:textbox style="layout-flow:vertical;mso-layout-flow-alt:bottom-to-top;mso-fit-shape-to-text:t">
                    <w:txbxContent>
                      <w:p w14:paraId="716635F3" w14:textId="77777777" w:rsidR="0048727C" w:rsidRPr="002B0779" w:rsidRDefault="0048727C" w:rsidP="0048727C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 w:rsidRPr="002B0779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t xml:space="preserve">Página </w:t>
                        </w:r>
                        <w:r w:rsidRPr="002B0779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Pr="002B0779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instrText>PAGE  \* Arabic  \* MERGEFORMAT</w:instrText>
                        </w:r>
                        <w:r w:rsidRPr="002B0779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AC6372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noProof/>
                            <w:sz w:val="24"/>
                            <w:szCs w:val="24"/>
                          </w:rPr>
                          <w:t>1</w:t>
                        </w:r>
                        <w:r w:rsidRPr="002B0779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 w:rsidRPr="002B0779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t xml:space="preserve"> de </w:t>
                        </w:r>
                        <w:r w:rsidRPr="002B0779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Pr="002B0779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instrText>NUMPAGES  \* Arabic  \* MERGEFORMAT</w:instrText>
                        </w:r>
                        <w:r w:rsidRPr="002B0779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AC6372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noProof/>
                            <w:sz w:val="24"/>
                            <w:szCs w:val="24"/>
                          </w:rPr>
                          <w:t>3</w:t>
                        </w:r>
                        <w:r w:rsidRPr="002B0779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27C">
      <w:t xml:space="preserve">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0DB22" w14:textId="77777777" w:rsidR="007D1D41" w:rsidRDefault="007D1D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5DAABEAC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5E66E1D"/>
    <w:multiLevelType w:val="hybridMultilevel"/>
    <w:tmpl w:val="4B48811E"/>
    <w:lvl w:ilvl="0" w:tplc="38AEE2A0">
      <w:start w:val="5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2D444F"/>
    <w:multiLevelType w:val="hybridMultilevel"/>
    <w:tmpl w:val="12326056"/>
    <w:lvl w:ilvl="0" w:tplc="1C24D1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E3BFB"/>
    <w:multiLevelType w:val="hybridMultilevel"/>
    <w:tmpl w:val="913C3D88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0E5C24"/>
    <w:multiLevelType w:val="hybridMultilevel"/>
    <w:tmpl w:val="72D83EDC"/>
    <w:lvl w:ilvl="0" w:tplc="D6F283B6">
      <w:start w:val="1"/>
      <w:numFmt w:val="lowerLetter"/>
      <w:lvlText w:val="%1."/>
      <w:lvlJc w:val="left"/>
      <w:pPr>
        <w:ind w:left="36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791886"/>
    <w:multiLevelType w:val="hybridMultilevel"/>
    <w:tmpl w:val="C988DD62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F5203F"/>
    <w:multiLevelType w:val="hybridMultilevel"/>
    <w:tmpl w:val="96CCA026"/>
    <w:lvl w:ilvl="0" w:tplc="29D088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9BB"/>
    <w:multiLevelType w:val="hybridMultilevel"/>
    <w:tmpl w:val="62CE16D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A50026"/>
    <w:multiLevelType w:val="hybridMultilevel"/>
    <w:tmpl w:val="DA94F9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0A48D0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E3E47"/>
    <w:multiLevelType w:val="hybridMultilevel"/>
    <w:tmpl w:val="701E89D2"/>
    <w:lvl w:ilvl="0" w:tplc="BE204FE4">
      <w:start w:val="1"/>
      <w:numFmt w:val="lowerLetter"/>
      <w:lvlText w:val="%1."/>
      <w:lvlJc w:val="left"/>
      <w:pPr>
        <w:ind w:left="36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D50B1A"/>
    <w:multiLevelType w:val="hybridMultilevel"/>
    <w:tmpl w:val="B82AB8AE"/>
    <w:lvl w:ilvl="0" w:tplc="6952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22524"/>
    <w:multiLevelType w:val="hybridMultilevel"/>
    <w:tmpl w:val="14FA30B2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>
      <w:start w:val="1"/>
      <w:numFmt w:val="lowerLetter"/>
      <w:lvlText w:val="%2."/>
      <w:lvlJc w:val="left"/>
      <w:pPr>
        <w:ind w:left="1490" w:hanging="360"/>
      </w:pPr>
    </w:lvl>
    <w:lvl w:ilvl="2" w:tplc="0416001B">
      <w:start w:val="1"/>
      <w:numFmt w:val="lowerRoman"/>
      <w:lvlText w:val="%3."/>
      <w:lvlJc w:val="right"/>
      <w:pPr>
        <w:ind w:left="2210" w:hanging="180"/>
      </w:pPr>
    </w:lvl>
    <w:lvl w:ilvl="3" w:tplc="0416000F">
      <w:start w:val="1"/>
      <w:numFmt w:val="decimal"/>
      <w:lvlText w:val="%4."/>
      <w:lvlJc w:val="left"/>
      <w:pPr>
        <w:ind w:left="2930" w:hanging="360"/>
      </w:pPr>
    </w:lvl>
    <w:lvl w:ilvl="4" w:tplc="04160019">
      <w:start w:val="1"/>
      <w:numFmt w:val="lowerLetter"/>
      <w:lvlText w:val="%5."/>
      <w:lvlJc w:val="left"/>
      <w:pPr>
        <w:ind w:left="3650" w:hanging="360"/>
      </w:pPr>
    </w:lvl>
    <w:lvl w:ilvl="5" w:tplc="0416001B">
      <w:start w:val="1"/>
      <w:numFmt w:val="lowerRoman"/>
      <w:lvlText w:val="%6."/>
      <w:lvlJc w:val="right"/>
      <w:pPr>
        <w:ind w:left="4370" w:hanging="180"/>
      </w:pPr>
    </w:lvl>
    <w:lvl w:ilvl="6" w:tplc="0416000F">
      <w:start w:val="1"/>
      <w:numFmt w:val="decimal"/>
      <w:lvlText w:val="%7."/>
      <w:lvlJc w:val="left"/>
      <w:pPr>
        <w:ind w:left="5090" w:hanging="360"/>
      </w:pPr>
    </w:lvl>
    <w:lvl w:ilvl="7" w:tplc="04160019">
      <w:start w:val="1"/>
      <w:numFmt w:val="lowerLetter"/>
      <w:lvlText w:val="%8."/>
      <w:lvlJc w:val="left"/>
      <w:pPr>
        <w:ind w:left="5810" w:hanging="360"/>
      </w:pPr>
    </w:lvl>
    <w:lvl w:ilvl="8" w:tplc="0416001B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31566EFA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EA2A91"/>
    <w:multiLevelType w:val="hybridMultilevel"/>
    <w:tmpl w:val="715A1E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91A0A"/>
    <w:multiLevelType w:val="hybridMultilevel"/>
    <w:tmpl w:val="642EB4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7207D6"/>
    <w:multiLevelType w:val="hybridMultilevel"/>
    <w:tmpl w:val="97F29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82F"/>
    <w:multiLevelType w:val="hybridMultilevel"/>
    <w:tmpl w:val="1DCC80F8"/>
    <w:lvl w:ilvl="0" w:tplc="F66C26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A2739"/>
    <w:multiLevelType w:val="hybridMultilevel"/>
    <w:tmpl w:val="142EA9EE"/>
    <w:lvl w:ilvl="0" w:tplc="B3F66226">
      <w:start w:val="1"/>
      <w:numFmt w:val="decimal"/>
      <w:lvlText w:val="%1."/>
      <w:lvlJc w:val="left"/>
      <w:pPr>
        <w:ind w:left="-1299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-579" w:hanging="360"/>
      </w:pPr>
    </w:lvl>
    <w:lvl w:ilvl="2" w:tplc="0416001B">
      <w:start w:val="1"/>
      <w:numFmt w:val="lowerRoman"/>
      <w:lvlText w:val="%3."/>
      <w:lvlJc w:val="right"/>
      <w:pPr>
        <w:ind w:left="141" w:hanging="180"/>
      </w:pPr>
    </w:lvl>
    <w:lvl w:ilvl="3" w:tplc="0416000F">
      <w:start w:val="1"/>
      <w:numFmt w:val="decimal"/>
      <w:lvlText w:val="%4."/>
      <w:lvlJc w:val="left"/>
      <w:pPr>
        <w:ind w:left="861" w:hanging="360"/>
      </w:pPr>
    </w:lvl>
    <w:lvl w:ilvl="4" w:tplc="04160019">
      <w:start w:val="1"/>
      <w:numFmt w:val="lowerLetter"/>
      <w:lvlText w:val="%5."/>
      <w:lvlJc w:val="left"/>
      <w:pPr>
        <w:ind w:left="1581" w:hanging="360"/>
      </w:pPr>
    </w:lvl>
    <w:lvl w:ilvl="5" w:tplc="0416001B">
      <w:start w:val="1"/>
      <w:numFmt w:val="lowerRoman"/>
      <w:lvlText w:val="%6."/>
      <w:lvlJc w:val="right"/>
      <w:pPr>
        <w:ind w:left="2301" w:hanging="180"/>
      </w:pPr>
    </w:lvl>
    <w:lvl w:ilvl="6" w:tplc="0416000F">
      <w:start w:val="1"/>
      <w:numFmt w:val="decimal"/>
      <w:lvlText w:val="%7."/>
      <w:lvlJc w:val="left"/>
      <w:pPr>
        <w:ind w:left="3021" w:hanging="360"/>
      </w:pPr>
    </w:lvl>
    <w:lvl w:ilvl="7" w:tplc="04160019">
      <w:start w:val="1"/>
      <w:numFmt w:val="lowerLetter"/>
      <w:lvlText w:val="%8."/>
      <w:lvlJc w:val="left"/>
      <w:pPr>
        <w:ind w:left="3741" w:hanging="360"/>
      </w:pPr>
    </w:lvl>
    <w:lvl w:ilvl="8" w:tplc="0416001B">
      <w:start w:val="1"/>
      <w:numFmt w:val="lowerRoman"/>
      <w:lvlText w:val="%9."/>
      <w:lvlJc w:val="right"/>
      <w:pPr>
        <w:ind w:left="4461" w:hanging="180"/>
      </w:pPr>
    </w:lvl>
  </w:abstractNum>
  <w:abstractNum w:abstractNumId="19" w15:restartNumberingAfterBreak="0">
    <w:nsid w:val="3E503640"/>
    <w:multiLevelType w:val="hybridMultilevel"/>
    <w:tmpl w:val="C184807E"/>
    <w:lvl w:ilvl="0" w:tplc="29D088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B21C3"/>
    <w:multiLevelType w:val="singleLevel"/>
    <w:tmpl w:val="687A92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1" w15:restartNumberingAfterBreak="0">
    <w:nsid w:val="46B978B1"/>
    <w:multiLevelType w:val="multilevel"/>
    <w:tmpl w:val="1FB0E73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1073FE2"/>
    <w:multiLevelType w:val="hybridMultilevel"/>
    <w:tmpl w:val="08CE34E4"/>
    <w:lvl w:ilvl="0" w:tplc="6BD899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7F0A0D"/>
    <w:multiLevelType w:val="hybridMultilevel"/>
    <w:tmpl w:val="6DD87EA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7579E"/>
    <w:multiLevelType w:val="hybridMultilevel"/>
    <w:tmpl w:val="133AE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42653"/>
    <w:multiLevelType w:val="hybridMultilevel"/>
    <w:tmpl w:val="02027F88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625F9C"/>
    <w:multiLevelType w:val="hybridMultilevel"/>
    <w:tmpl w:val="F0266B84"/>
    <w:lvl w:ilvl="0" w:tplc="0F5A2F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2965D1"/>
    <w:multiLevelType w:val="hybridMultilevel"/>
    <w:tmpl w:val="1B24B430"/>
    <w:lvl w:ilvl="0" w:tplc="0674E78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5C6858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E91EBD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</w:abstractNum>
  <w:abstractNum w:abstractNumId="30" w15:restartNumberingAfterBreak="0">
    <w:nsid w:val="7D562D86"/>
    <w:multiLevelType w:val="hybridMultilevel"/>
    <w:tmpl w:val="05E8D802"/>
    <w:lvl w:ilvl="0" w:tplc="4CA0E456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6"/>
  </w:num>
  <w:num w:numId="5">
    <w:abstractNumId w:val="2"/>
  </w:num>
  <w:num w:numId="6">
    <w:abstractNumId w:val="28"/>
  </w:num>
  <w:num w:numId="7">
    <w:abstractNumId w:val="27"/>
  </w:num>
  <w:num w:numId="8">
    <w:abstractNumId w:val="13"/>
  </w:num>
  <w:num w:numId="9">
    <w:abstractNumId w:val="20"/>
  </w:num>
  <w:num w:numId="10">
    <w:abstractNumId w:val="19"/>
  </w:num>
  <w:num w:numId="11">
    <w:abstractNumId w:val="7"/>
  </w:num>
  <w:num w:numId="12">
    <w:abstractNumId w:val="1"/>
  </w:num>
  <w:num w:numId="13">
    <w:abstractNumId w:val="24"/>
  </w:num>
  <w:num w:numId="14">
    <w:abstractNumId w:val="29"/>
  </w:num>
  <w:num w:numId="15">
    <w:abstractNumId w:val="17"/>
  </w:num>
  <w:num w:numId="16">
    <w:abstractNumId w:val="22"/>
  </w:num>
  <w:num w:numId="17">
    <w:abstractNumId w:val="0"/>
  </w:num>
  <w:num w:numId="18">
    <w:abstractNumId w:val="8"/>
  </w:num>
  <w:num w:numId="19">
    <w:abstractNumId w:val="21"/>
  </w:num>
  <w:num w:numId="20">
    <w:abstractNumId w:val="9"/>
  </w:num>
  <w:num w:numId="21">
    <w:abstractNumId w:val="15"/>
  </w:num>
  <w:num w:numId="22">
    <w:abstractNumId w:val="4"/>
  </w:num>
  <w:num w:numId="23">
    <w:abstractNumId w:val="10"/>
  </w:num>
  <w:num w:numId="24">
    <w:abstractNumId w:val="5"/>
  </w:num>
  <w:num w:numId="25">
    <w:abstractNumId w:val="23"/>
  </w:num>
  <w:num w:numId="26">
    <w:abstractNumId w:val="30"/>
  </w:num>
  <w:num w:numId="27">
    <w:abstractNumId w:val="25"/>
  </w:num>
  <w:num w:numId="28">
    <w:abstractNumId w:val="26"/>
  </w:num>
  <w:num w:numId="29">
    <w:abstractNumId w:val="11"/>
  </w:num>
  <w:num w:numId="30">
    <w:abstractNumId w:val="16"/>
  </w:num>
  <w:num w:numId="31">
    <w:abstractNumId w:val="14"/>
  </w:num>
  <w:num w:numId="32">
    <w:abstractNumId w:val="11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CC5"/>
    <w:rsid w:val="00004F9C"/>
    <w:rsid w:val="000076A6"/>
    <w:rsid w:val="00010D98"/>
    <w:rsid w:val="00015D9E"/>
    <w:rsid w:val="00016ABD"/>
    <w:rsid w:val="00021925"/>
    <w:rsid w:val="00022475"/>
    <w:rsid w:val="00030424"/>
    <w:rsid w:val="0003145C"/>
    <w:rsid w:val="0003320F"/>
    <w:rsid w:val="000404AA"/>
    <w:rsid w:val="000410EE"/>
    <w:rsid w:val="00045F7F"/>
    <w:rsid w:val="00052445"/>
    <w:rsid w:val="000546B4"/>
    <w:rsid w:val="000604D3"/>
    <w:rsid w:val="0006164D"/>
    <w:rsid w:val="000617E8"/>
    <w:rsid w:val="00061D97"/>
    <w:rsid w:val="000670E1"/>
    <w:rsid w:val="00067B75"/>
    <w:rsid w:val="00070CB3"/>
    <w:rsid w:val="00071578"/>
    <w:rsid w:val="00072EE7"/>
    <w:rsid w:val="00075C85"/>
    <w:rsid w:val="0007665D"/>
    <w:rsid w:val="00077013"/>
    <w:rsid w:val="0008166B"/>
    <w:rsid w:val="00083B32"/>
    <w:rsid w:val="00086B31"/>
    <w:rsid w:val="00091F99"/>
    <w:rsid w:val="000938C9"/>
    <w:rsid w:val="0009568F"/>
    <w:rsid w:val="00096B61"/>
    <w:rsid w:val="000A6A0A"/>
    <w:rsid w:val="000B7157"/>
    <w:rsid w:val="000B7262"/>
    <w:rsid w:val="000B76F1"/>
    <w:rsid w:val="000C197C"/>
    <w:rsid w:val="000D62AC"/>
    <w:rsid w:val="000E0AFD"/>
    <w:rsid w:val="000E3D3E"/>
    <w:rsid w:val="000E426E"/>
    <w:rsid w:val="000E550B"/>
    <w:rsid w:val="000E6C1D"/>
    <w:rsid w:val="000F17BC"/>
    <w:rsid w:val="000F5490"/>
    <w:rsid w:val="000F5D1F"/>
    <w:rsid w:val="00100155"/>
    <w:rsid w:val="00100969"/>
    <w:rsid w:val="0010740A"/>
    <w:rsid w:val="00107D9E"/>
    <w:rsid w:val="00122F07"/>
    <w:rsid w:val="00124521"/>
    <w:rsid w:val="0012714D"/>
    <w:rsid w:val="00130003"/>
    <w:rsid w:val="001308D7"/>
    <w:rsid w:val="00132D22"/>
    <w:rsid w:val="00133B3A"/>
    <w:rsid w:val="00135FD6"/>
    <w:rsid w:val="00140123"/>
    <w:rsid w:val="00141B5F"/>
    <w:rsid w:val="00142597"/>
    <w:rsid w:val="00144651"/>
    <w:rsid w:val="001453FC"/>
    <w:rsid w:val="001469D0"/>
    <w:rsid w:val="00146E15"/>
    <w:rsid w:val="00147357"/>
    <w:rsid w:val="00147A45"/>
    <w:rsid w:val="00150BC5"/>
    <w:rsid w:val="00154303"/>
    <w:rsid w:val="001546B9"/>
    <w:rsid w:val="00155CFA"/>
    <w:rsid w:val="00157859"/>
    <w:rsid w:val="0016270B"/>
    <w:rsid w:val="00162A6F"/>
    <w:rsid w:val="00164DD4"/>
    <w:rsid w:val="0017038B"/>
    <w:rsid w:val="00170E1D"/>
    <w:rsid w:val="0017304D"/>
    <w:rsid w:val="00174379"/>
    <w:rsid w:val="0017559D"/>
    <w:rsid w:val="00176479"/>
    <w:rsid w:val="00185F64"/>
    <w:rsid w:val="0018691F"/>
    <w:rsid w:val="001919D9"/>
    <w:rsid w:val="001924B1"/>
    <w:rsid w:val="0019290F"/>
    <w:rsid w:val="0019401D"/>
    <w:rsid w:val="00197FDF"/>
    <w:rsid w:val="001A4C8D"/>
    <w:rsid w:val="001A7D96"/>
    <w:rsid w:val="001B0DFD"/>
    <w:rsid w:val="001B50D2"/>
    <w:rsid w:val="001C00A2"/>
    <w:rsid w:val="001C0334"/>
    <w:rsid w:val="001C19A5"/>
    <w:rsid w:val="001C28A1"/>
    <w:rsid w:val="001C407C"/>
    <w:rsid w:val="001C42EB"/>
    <w:rsid w:val="001C510D"/>
    <w:rsid w:val="001C51B8"/>
    <w:rsid w:val="001D76FC"/>
    <w:rsid w:val="001E15D6"/>
    <w:rsid w:val="001E1863"/>
    <w:rsid w:val="001E724E"/>
    <w:rsid w:val="001F1D95"/>
    <w:rsid w:val="001F344D"/>
    <w:rsid w:val="001F51E2"/>
    <w:rsid w:val="001F6D54"/>
    <w:rsid w:val="00202809"/>
    <w:rsid w:val="00206FD1"/>
    <w:rsid w:val="0021217E"/>
    <w:rsid w:val="00212C61"/>
    <w:rsid w:val="00216CFE"/>
    <w:rsid w:val="002201FA"/>
    <w:rsid w:val="0022044E"/>
    <w:rsid w:val="002212FD"/>
    <w:rsid w:val="00221D30"/>
    <w:rsid w:val="00221D51"/>
    <w:rsid w:val="00223EEC"/>
    <w:rsid w:val="00223F3C"/>
    <w:rsid w:val="00227165"/>
    <w:rsid w:val="002312CF"/>
    <w:rsid w:val="00235DC5"/>
    <w:rsid w:val="00240D1E"/>
    <w:rsid w:val="00243230"/>
    <w:rsid w:val="00247607"/>
    <w:rsid w:val="00247F1F"/>
    <w:rsid w:val="00250594"/>
    <w:rsid w:val="002510A7"/>
    <w:rsid w:val="00251848"/>
    <w:rsid w:val="00251BD4"/>
    <w:rsid w:val="002521CC"/>
    <w:rsid w:val="002528B4"/>
    <w:rsid w:val="002529D5"/>
    <w:rsid w:val="002533FF"/>
    <w:rsid w:val="0025436E"/>
    <w:rsid w:val="00255130"/>
    <w:rsid w:val="00262702"/>
    <w:rsid w:val="002629E4"/>
    <w:rsid w:val="00262EB1"/>
    <w:rsid w:val="00265515"/>
    <w:rsid w:val="00280265"/>
    <w:rsid w:val="00280C8F"/>
    <w:rsid w:val="00283933"/>
    <w:rsid w:val="00285F51"/>
    <w:rsid w:val="00297F3B"/>
    <w:rsid w:val="002A5A99"/>
    <w:rsid w:val="002A7219"/>
    <w:rsid w:val="002B02C6"/>
    <w:rsid w:val="002B2D96"/>
    <w:rsid w:val="002B3399"/>
    <w:rsid w:val="002B7BD8"/>
    <w:rsid w:val="002C2144"/>
    <w:rsid w:val="002C27BB"/>
    <w:rsid w:val="002C3E1F"/>
    <w:rsid w:val="002E20F4"/>
    <w:rsid w:val="002E5DEB"/>
    <w:rsid w:val="002F1971"/>
    <w:rsid w:val="002F2335"/>
    <w:rsid w:val="002F48D4"/>
    <w:rsid w:val="002F61BA"/>
    <w:rsid w:val="002F6FBB"/>
    <w:rsid w:val="002F76A0"/>
    <w:rsid w:val="002F788E"/>
    <w:rsid w:val="00300BD6"/>
    <w:rsid w:val="00301902"/>
    <w:rsid w:val="00302C58"/>
    <w:rsid w:val="0030422C"/>
    <w:rsid w:val="00310DCF"/>
    <w:rsid w:val="00311B06"/>
    <w:rsid w:val="00311E37"/>
    <w:rsid w:val="00312404"/>
    <w:rsid w:val="0031715D"/>
    <w:rsid w:val="003205E2"/>
    <w:rsid w:val="00322CF1"/>
    <w:rsid w:val="00323211"/>
    <w:rsid w:val="0032335F"/>
    <w:rsid w:val="00324BD4"/>
    <w:rsid w:val="003259D5"/>
    <w:rsid w:val="003276AF"/>
    <w:rsid w:val="00337CB2"/>
    <w:rsid w:val="00340539"/>
    <w:rsid w:val="0034074C"/>
    <w:rsid w:val="003415AD"/>
    <w:rsid w:val="003467AD"/>
    <w:rsid w:val="003467E7"/>
    <w:rsid w:val="00352A95"/>
    <w:rsid w:val="00352C35"/>
    <w:rsid w:val="00360BE7"/>
    <w:rsid w:val="00361739"/>
    <w:rsid w:val="00362DB6"/>
    <w:rsid w:val="0036472A"/>
    <w:rsid w:val="00370E4E"/>
    <w:rsid w:val="00370EAA"/>
    <w:rsid w:val="00380E1C"/>
    <w:rsid w:val="0038382B"/>
    <w:rsid w:val="00385175"/>
    <w:rsid w:val="00386C2D"/>
    <w:rsid w:val="00387602"/>
    <w:rsid w:val="00387644"/>
    <w:rsid w:val="0039033C"/>
    <w:rsid w:val="003910A9"/>
    <w:rsid w:val="0039362A"/>
    <w:rsid w:val="00393A0F"/>
    <w:rsid w:val="00393E36"/>
    <w:rsid w:val="00394632"/>
    <w:rsid w:val="00397E14"/>
    <w:rsid w:val="003A19CE"/>
    <w:rsid w:val="003A2F15"/>
    <w:rsid w:val="003A4337"/>
    <w:rsid w:val="003A4578"/>
    <w:rsid w:val="003A5A15"/>
    <w:rsid w:val="003B228B"/>
    <w:rsid w:val="003B3B07"/>
    <w:rsid w:val="003B4175"/>
    <w:rsid w:val="003B7D3C"/>
    <w:rsid w:val="003C3B0D"/>
    <w:rsid w:val="003E4451"/>
    <w:rsid w:val="003F5BE9"/>
    <w:rsid w:val="003F5CD0"/>
    <w:rsid w:val="003F5F1C"/>
    <w:rsid w:val="00412E81"/>
    <w:rsid w:val="0041324F"/>
    <w:rsid w:val="00416C13"/>
    <w:rsid w:val="00417720"/>
    <w:rsid w:val="00421665"/>
    <w:rsid w:val="0042204A"/>
    <w:rsid w:val="0042518D"/>
    <w:rsid w:val="00426A34"/>
    <w:rsid w:val="0043234D"/>
    <w:rsid w:val="0043252F"/>
    <w:rsid w:val="0043292A"/>
    <w:rsid w:val="00433CD0"/>
    <w:rsid w:val="0043618F"/>
    <w:rsid w:val="00436478"/>
    <w:rsid w:val="004365D4"/>
    <w:rsid w:val="004369EC"/>
    <w:rsid w:val="00437F0E"/>
    <w:rsid w:val="0044093E"/>
    <w:rsid w:val="00443E98"/>
    <w:rsid w:val="00446889"/>
    <w:rsid w:val="004478BE"/>
    <w:rsid w:val="004539A3"/>
    <w:rsid w:val="00453DBE"/>
    <w:rsid w:val="00456E48"/>
    <w:rsid w:val="00461BE0"/>
    <w:rsid w:val="0046348D"/>
    <w:rsid w:val="00463968"/>
    <w:rsid w:val="00465A0A"/>
    <w:rsid w:val="0046743E"/>
    <w:rsid w:val="00467BC7"/>
    <w:rsid w:val="00475647"/>
    <w:rsid w:val="00480153"/>
    <w:rsid w:val="004846D8"/>
    <w:rsid w:val="0048727C"/>
    <w:rsid w:val="00487655"/>
    <w:rsid w:val="00487C7E"/>
    <w:rsid w:val="00496E7B"/>
    <w:rsid w:val="004A1591"/>
    <w:rsid w:val="004A34B1"/>
    <w:rsid w:val="004B0862"/>
    <w:rsid w:val="004B6A80"/>
    <w:rsid w:val="004C1613"/>
    <w:rsid w:val="004C171F"/>
    <w:rsid w:val="004C1E00"/>
    <w:rsid w:val="004C7D3D"/>
    <w:rsid w:val="004D4F83"/>
    <w:rsid w:val="004D635B"/>
    <w:rsid w:val="004D6A1E"/>
    <w:rsid w:val="004F46F7"/>
    <w:rsid w:val="004F581D"/>
    <w:rsid w:val="0050189A"/>
    <w:rsid w:val="00506C47"/>
    <w:rsid w:val="0051144C"/>
    <w:rsid w:val="00512A33"/>
    <w:rsid w:val="00520457"/>
    <w:rsid w:val="005207C9"/>
    <w:rsid w:val="005252E1"/>
    <w:rsid w:val="00525F6A"/>
    <w:rsid w:val="00527AC0"/>
    <w:rsid w:val="00534071"/>
    <w:rsid w:val="00535D37"/>
    <w:rsid w:val="00535FB7"/>
    <w:rsid w:val="0054344E"/>
    <w:rsid w:val="005438CA"/>
    <w:rsid w:val="0054625C"/>
    <w:rsid w:val="00547115"/>
    <w:rsid w:val="005475B0"/>
    <w:rsid w:val="005519A1"/>
    <w:rsid w:val="00555D87"/>
    <w:rsid w:val="00561222"/>
    <w:rsid w:val="00561F08"/>
    <w:rsid w:val="005636C1"/>
    <w:rsid w:val="00563B16"/>
    <w:rsid w:val="0056433C"/>
    <w:rsid w:val="00566C6B"/>
    <w:rsid w:val="00570D41"/>
    <w:rsid w:val="0057337A"/>
    <w:rsid w:val="00573EBD"/>
    <w:rsid w:val="005740ED"/>
    <w:rsid w:val="00577E3E"/>
    <w:rsid w:val="005812D2"/>
    <w:rsid w:val="00587894"/>
    <w:rsid w:val="00590FA1"/>
    <w:rsid w:val="00591F48"/>
    <w:rsid w:val="005A006E"/>
    <w:rsid w:val="005A06A9"/>
    <w:rsid w:val="005A1FC4"/>
    <w:rsid w:val="005A4093"/>
    <w:rsid w:val="005A5916"/>
    <w:rsid w:val="005B45AE"/>
    <w:rsid w:val="005B6586"/>
    <w:rsid w:val="005C117A"/>
    <w:rsid w:val="005C239E"/>
    <w:rsid w:val="005C2965"/>
    <w:rsid w:val="005C477F"/>
    <w:rsid w:val="005C4DC4"/>
    <w:rsid w:val="005C7859"/>
    <w:rsid w:val="005D0709"/>
    <w:rsid w:val="005D27F0"/>
    <w:rsid w:val="005D5B9A"/>
    <w:rsid w:val="005D6805"/>
    <w:rsid w:val="005E0F59"/>
    <w:rsid w:val="005E2FBD"/>
    <w:rsid w:val="005E60D2"/>
    <w:rsid w:val="005F0318"/>
    <w:rsid w:val="005F1392"/>
    <w:rsid w:val="005F25CF"/>
    <w:rsid w:val="005F7356"/>
    <w:rsid w:val="00600218"/>
    <w:rsid w:val="006053FD"/>
    <w:rsid w:val="00605B2F"/>
    <w:rsid w:val="00607986"/>
    <w:rsid w:val="00610519"/>
    <w:rsid w:val="00610FFB"/>
    <w:rsid w:val="006111B7"/>
    <w:rsid w:val="00617AC4"/>
    <w:rsid w:val="00620929"/>
    <w:rsid w:val="0062316E"/>
    <w:rsid w:val="0062347E"/>
    <w:rsid w:val="00624F74"/>
    <w:rsid w:val="00630E47"/>
    <w:rsid w:val="006342AB"/>
    <w:rsid w:val="00636379"/>
    <w:rsid w:val="00643C2A"/>
    <w:rsid w:val="00644732"/>
    <w:rsid w:val="00644860"/>
    <w:rsid w:val="006468B3"/>
    <w:rsid w:val="006473D7"/>
    <w:rsid w:val="00650108"/>
    <w:rsid w:val="0065083C"/>
    <w:rsid w:val="0065248F"/>
    <w:rsid w:val="006600C9"/>
    <w:rsid w:val="00660B9A"/>
    <w:rsid w:val="00675F89"/>
    <w:rsid w:val="006803C3"/>
    <w:rsid w:val="00685B5D"/>
    <w:rsid w:val="00686586"/>
    <w:rsid w:val="00687A40"/>
    <w:rsid w:val="006942F8"/>
    <w:rsid w:val="00694AC2"/>
    <w:rsid w:val="006A0BA6"/>
    <w:rsid w:val="006A0D62"/>
    <w:rsid w:val="006A2B4E"/>
    <w:rsid w:val="006A4D89"/>
    <w:rsid w:val="006C05B3"/>
    <w:rsid w:val="006C11F0"/>
    <w:rsid w:val="006C415C"/>
    <w:rsid w:val="006C5974"/>
    <w:rsid w:val="006C62F1"/>
    <w:rsid w:val="006D0BCB"/>
    <w:rsid w:val="006D6753"/>
    <w:rsid w:val="006D7B8E"/>
    <w:rsid w:val="006E3E02"/>
    <w:rsid w:val="006E4209"/>
    <w:rsid w:val="006E5DF0"/>
    <w:rsid w:val="006E6E43"/>
    <w:rsid w:val="006F00A1"/>
    <w:rsid w:val="006F0723"/>
    <w:rsid w:val="006F1E07"/>
    <w:rsid w:val="006F1ED9"/>
    <w:rsid w:val="006F455E"/>
    <w:rsid w:val="006F7F3F"/>
    <w:rsid w:val="007002BD"/>
    <w:rsid w:val="00702A4B"/>
    <w:rsid w:val="0070480F"/>
    <w:rsid w:val="00713329"/>
    <w:rsid w:val="00714726"/>
    <w:rsid w:val="0071643C"/>
    <w:rsid w:val="00721B40"/>
    <w:rsid w:val="007261F2"/>
    <w:rsid w:val="00730585"/>
    <w:rsid w:val="00731515"/>
    <w:rsid w:val="00733129"/>
    <w:rsid w:val="0073488B"/>
    <w:rsid w:val="00734B85"/>
    <w:rsid w:val="00740512"/>
    <w:rsid w:val="00742028"/>
    <w:rsid w:val="007447CB"/>
    <w:rsid w:val="00744E39"/>
    <w:rsid w:val="00747AA8"/>
    <w:rsid w:val="00750144"/>
    <w:rsid w:val="00753B0E"/>
    <w:rsid w:val="0075481F"/>
    <w:rsid w:val="007548A6"/>
    <w:rsid w:val="00756625"/>
    <w:rsid w:val="00756A7F"/>
    <w:rsid w:val="0076073F"/>
    <w:rsid w:val="007634AC"/>
    <w:rsid w:val="00763DA5"/>
    <w:rsid w:val="00764463"/>
    <w:rsid w:val="0077104D"/>
    <w:rsid w:val="00773362"/>
    <w:rsid w:val="00774592"/>
    <w:rsid w:val="00776558"/>
    <w:rsid w:val="00777E32"/>
    <w:rsid w:val="007815A3"/>
    <w:rsid w:val="00786ACE"/>
    <w:rsid w:val="00786FAA"/>
    <w:rsid w:val="007900E4"/>
    <w:rsid w:val="00790546"/>
    <w:rsid w:val="007913F3"/>
    <w:rsid w:val="007922E6"/>
    <w:rsid w:val="0079568D"/>
    <w:rsid w:val="007A07C8"/>
    <w:rsid w:val="007A1204"/>
    <w:rsid w:val="007A4C14"/>
    <w:rsid w:val="007B1275"/>
    <w:rsid w:val="007B34D0"/>
    <w:rsid w:val="007B3764"/>
    <w:rsid w:val="007B3FD0"/>
    <w:rsid w:val="007C2B04"/>
    <w:rsid w:val="007C443A"/>
    <w:rsid w:val="007C7078"/>
    <w:rsid w:val="007D094E"/>
    <w:rsid w:val="007D1D41"/>
    <w:rsid w:val="007D5F45"/>
    <w:rsid w:val="007E157B"/>
    <w:rsid w:val="007E5B8A"/>
    <w:rsid w:val="007E69FA"/>
    <w:rsid w:val="007E73B0"/>
    <w:rsid w:val="007F4130"/>
    <w:rsid w:val="007F5D97"/>
    <w:rsid w:val="00801B50"/>
    <w:rsid w:val="0081020B"/>
    <w:rsid w:val="00812871"/>
    <w:rsid w:val="008131B0"/>
    <w:rsid w:val="008133D3"/>
    <w:rsid w:val="00813F48"/>
    <w:rsid w:val="00814F3F"/>
    <w:rsid w:val="00820247"/>
    <w:rsid w:val="00822B28"/>
    <w:rsid w:val="00822C06"/>
    <w:rsid w:val="00823286"/>
    <w:rsid w:val="008277A1"/>
    <w:rsid w:val="00830C34"/>
    <w:rsid w:val="0083774C"/>
    <w:rsid w:val="008433A0"/>
    <w:rsid w:val="00846232"/>
    <w:rsid w:val="008513D2"/>
    <w:rsid w:val="00855123"/>
    <w:rsid w:val="00855F9B"/>
    <w:rsid w:val="00856A21"/>
    <w:rsid w:val="00860DD8"/>
    <w:rsid w:val="00865714"/>
    <w:rsid w:val="00866900"/>
    <w:rsid w:val="00866CB0"/>
    <w:rsid w:val="00870D04"/>
    <w:rsid w:val="00870E79"/>
    <w:rsid w:val="00875D35"/>
    <w:rsid w:val="00881178"/>
    <w:rsid w:val="00882BF5"/>
    <w:rsid w:val="00883D23"/>
    <w:rsid w:val="00884004"/>
    <w:rsid w:val="00891395"/>
    <w:rsid w:val="00891EDB"/>
    <w:rsid w:val="00892E62"/>
    <w:rsid w:val="00894295"/>
    <w:rsid w:val="008A07BA"/>
    <w:rsid w:val="008A2C0F"/>
    <w:rsid w:val="008A2DA4"/>
    <w:rsid w:val="008A4F50"/>
    <w:rsid w:val="008A6F0D"/>
    <w:rsid w:val="008A7B8B"/>
    <w:rsid w:val="008B1792"/>
    <w:rsid w:val="008B3AA7"/>
    <w:rsid w:val="008B3BA9"/>
    <w:rsid w:val="008B44D1"/>
    <w:rsid w:val="008C3217"/>
    <w:rsid w:val="008C656B"/>
    <w:rsid w:val="008C795C"/>
    <w:rsid w:val="008D019B"/>
    <w:rsid w:val="008D073E"/>
    <w:rsid w:val="008D45E5"/>
    <w:rsid w:val="008D5416"/>
    <w:rsid w:val="008D5B04"/>
    <w:rsid w:val="008D6DAC"/>
    <w:rsid w:val="008D6EF7"/>
    <w:rsid w:val="008E018C"/>
    <w:rsid w:val="008E0FD8"/>
    <w:rsid w:val="008E1D87"/>
    <w:rsid w:val="008E2356"/>
    <w:rsid w:val="008E305B"/>
    <w:rsid w:val="008E34FA"/>
    <w:rsid w:val="008E3517"/>
    <w:rsid w:val="008E37B1"/>
    <w:rsid w:val="008F0A52"/>
    <w:rsid w:val="008F1830"/>
    <w:rsid w:val="008F23FF"/>
    <w:rsid w:val="008F49E3"/>
    <w:rsid w:val="008F4CC5"/>
    <w:rsid w:val="008F5203"/>
    <w:rsid w:val="00900989"/>
    <w:rsid w:val="009026BF"/>
    <w:rsid w:val="00904B2C"/>
    <w:rsid w:val="00905748"/>
    <w:rsid w:val="00906CA5"/>
    <w:rsid w:val="009075D5"/>
    <w:rsid w:val="00911903"/>
    <w:rsid w:val="0091191A"/>
    <w:rsid w:val="0091466D"/>
    <w:rsid w:val="009162C1"/>
    <w:rsid w:val="00923D2C"/>
    <w:rsid w:val="0092496C"/>
    <w:rsid w:val="00935632"/>
    <w:rsid w:val="00937F80"/>
    <w:rsid w:val="00941BED"/>
    <w:rsid w:val="009458DA"/>
    <w:rsid w:val="00945FA9"/>
    <w:rsid w:val="00952D1D"/>
    <w:rsid w:val="009535EE"/>
    <w:rsid w:val="00962230"/>
    <w:rsid w:val="009655B8"/>
    <w:rsid w:val="00965F13"/>
    <w:rsid w:val="00972A94"/>
    <w:rsid w:val="0097680C"/>
    <w:rsid w:val="00977C19"/>
    <w:rsid w:val="009850EB"/>
    <w:rsid w:val="0098707E"/>
    <w:rsid w:val="00987D40"/>
    <w:rsid w:val="009A0215"/>
    <w:rsid w:val="009A4210"/>
    <w:rsid w:val="009B0928"/>
    <w:rsid w:val="009B493F"/>
    <w:rsid w:val="009B78C6"/>
    <w:rsid w:val="009B7C66"/>
    <w:rsid w:val="009C2A5B"/>
    <w:rsid w:val="009C58A5"/>
    <w:rsid w:val="009C5E47"/>
    <w:rsid w:val="009D12EF"/>
    <w:rsid w:val="009D2575"/>
    <w:rsid w:val="009D322A"/>
    <w:rsid w:val="009D50E4"/>
    <w:rsid w:val="009D7418"/>
    <w:rsid w:val="009D7439"/>
    <w:rsid w:val="009D7445"/>
    <w:rsid w:val="009E07C2"/>
    <w:rsid w:val="009E2170"/>
    <w:rsid w:val="009E6428"/>
    <w:rsid w:val="00A025AC"/>
    <w:rsid w:val="00A02CE1"/>
    <w:rsid w:val="00A0319C"/>
    <w:rsid w:val="00A038C1"/>
    <w:rsid w:val="00A07C99"/>
    <w:rsid w:val="00A1069B"/>
    <w:rsid w:val="00A11232"/>
    <w:rsid w:val="00A13E2C"/>
    <w:rsid w:val="00A15F84"/>
    <w:rsid w:val="00A164AD"/>
    <w:rsid w:val="00A24EFC"/>
    <w:rsid w:val="00A263B3"/>
    <w:rsid w:val="00A30B4E"/>
    <w:rsid w:val="00A332DA"/>
    <w:rsid w:val="00A33BE2"/>
    <w:rsid w:val="00A369CC"/>
    <w:rsid w:val="00A37607"/>
    <w:rsid w:val="00A4082B"/>
    <w:rsid w:val="00A40ED1"/>
    <w:rsid w:val="00A41046"/>
    <w:rsid w:val="00A42027"/>
    <w:rsid w:val="00A4489F"/>
    <w:rsid w:val="00A467D9"/>
    <w:rsid w:val="00A54DAA"/>
    <w:rsid w:val="00A629D0"/>
    <w:rsid w:val="00A63FCD"/>
    <w:rsid w:val="00A73EDF"/>
    <w:rsid w:val="00A7701F"/>
    <w:rsid w:val="00A77172"/>
    <w:rsid w:val="00A84E10"/>
    <w:rsid w:val="00A90988"/>
    <w:rsid w:val="00A93749"/>
    <w:rsid w:val="00A9792A"/>
    <w:rsid w:val="00AA3218"/>
    <w:rsid w:val="00AA349D"/>
    <w:rsid w:val="00AA6170"/>
    <w:rsid w:val="00AB2810"/>
    <w:rsid w:val="00AB2B36"/>
    <w:rsid w:val="00AB37A4"/>
    <w:rsid w:val="00AB5AB1"/>
    <w:rsid w:val="00AB6DAF"/>
    <w:rsid w:val="00AB749E"/>
    <w:rsid w:val="00AC2128"/>
    <w:rsid w:val="00AC384B"/>
    <w:rsid w:val="00AC6372"/>
    <w:rsid w:val="00AD1033"/>
    <w:rsid w:val="00AE0E53"/>
    <w:rsid w:val="00AE1042"/>
    <w:rsid w:val="00AE18FB"/>
    <w:rsid w:val="00AE22B0"/>
    <w:rsid w:val="00AE27AB"/>
    <w:rsid w:val="00AE4DFD"/>
    <w:rsid w:val="00AF022A"/>
    <w:rsid w:val="00AF0309"/>
    <w:rsid w:val="00AF4BA8"/>
    <w:rsid w:val="00AF705A"/>
    <w:rsid w:val="00B042FA"/>
    <w:rsid w:val="00B10658"/>
    <w:rsid w:val="00B12BBE"/>
    <w:rsid w:val="00B1311A"/>
    <w:rsid w:val="00B143D0"/>
    <w:rsid w:val="00B14F8E"/>
    <w:rsid w:val="00B161D4"/>
    <w:rsid w:val="00B20D33"/>
    <w:rsid w:val="00B22611"/>
    <w:rsid w:val="00B23E3C"/>
    <w:rsid w:val="00B30261"/>
    <w:rsid w:val="00B30685"/>
    <w:rsid w:val="00B34294"/>
    <w:rsid w:val="00B34E03"/>
    <w:rsid w:val="00B471F7"/>
    <w:rsid w:val="00B5292B"/>
    <w:rsid w:val="00B53AD6"/>
    <w:rsid w:val="00B6079F"/>
    <w:rsid w:val="00B63C6C"/>
    <w:rsid w:val="00B72384"/>
    <w:rsid w:val="00B752E0"/>
    <w:rsid w:val="00B8055A"/>
    <w:rsid w:val="00B80B9B"/>
    <w:rsid w:val="00B8404E"/>
    <w:rsid w:val="00BA1DA7"/>
    <w:rsid w:val="00BB3CE5"/>
    <w:rsid w:val="00BC128D"/>
    <w:rsid w:val="00BC39B3"/>
    <w:rsid w:val="00BC4A9A"/>
    <w:rsid w:val="00BD1233"/>
    <w:rsid w:val="00BE0D72"/>
    <w:rsid w:val="00BE58D0"/>
    <w:rsid w:val="00BF3022"/>
    <w:rsid w:val="00BF436A"/>
    <w:rsid w:val="00C06E06"/>
    <w:rsid w:val="00C11666"/>
    <w:rsid w:val="00C12FD3"/>
    <w:rsid w:val="00C13E70"/>
    <w:rsid w:val="00C13F15"/>
    <w:rsid w:val="00C14CF9"/>
    <w:rsid w:val="00C16372"/>
    <w:rsid w:val="00C16983"/>
    <w:rsid w:val="00C16F03"/>
    <w:rsid w:val="00C17347"/>
    <w:rsid w:val="00C248C7"/>
    <w:rsid w:val="00C24C6E"/>
    <w:rsid w:val="00C24D6E"/>
    <w:rsid w:val="00C27E79"/>
    <w:rsid w:val="00C32709"/>
    <w:rsid w:val="00C32F61"/>
    <w:rsid w:val="00C364FD"/>
    <w:rsid w:val="00C36C51"/>
    <w:rsid w:val="00C37D75"/>
    <w:rsid w:val="00C416E2"/>
    <w:rsid w:val="00C43445"/>
    <w:rsid w:val="00C44325"/>
    <w:rsid w:val="00C462F8"/>
    <w:rsid w:val="00C46DA9"/>
    <w:rsid w:val="00C50428"/>
    <w:rsid w:val="00C535C8"/>
    <w:rsid w:val="00C54259"/>
    <w:rsid w:val="00C60A7B"/>
    <w:rsid w:val="00C65A4B"/>
    <w:rsid w:val="00C668F0"/>
    <w:rsid w:val="00C67330"/>
    <w:rsid w:val="00C71526"/>
    <w:rsid w:val="00C74368"/>
    <w:rsid w:val="00C80270"/>
    <w:rsid w:val="00C824D5"/>
    <w:rsid w:val="00C84A2D"/>
    <w:rsid w:val="00C8585C"/>
    <w:rsid w:val="00C85AA6"/>
    <w:rsid w:val="00C97745"/>
    <w:rsid w:val="00C97BCB"/>
    <w:rsid w:val="00CA1C61"/>
    <w:rsid w:val="00CA4768"/>
    <w:rsid w:val="00CA7972"/>
    <w:rsid w:val="00CB175D"/>
    <w:rsid w:val="00CB3501"/>
    <w:rsid w:val="00CB44AA"/>
    <w:rsid w:val="00CB4B5B"/>
    <w:rsid w:val="00CB4FB3"/>
    <w:rsid w:val="00CB6B83"/>
    <w:rsid w:val="00CC2E84"/>
    <w:rsid w:val="00CD3756"/>
    <w:rsid w:val="00CD7D68"/>
    <w:rsid w:val="00CE0153"/>
    <w:rsid w:val="00CE174D"/>
    <w:rsid w:val="00CE6AA8"/>
    <w:rsid w:val="00CF1FF8"/>
    <w:rsid w:val="00CF5DEE"/>
    <w:rsid w:val="00CF75BC"/>
    <w:rsid w:val="00D0594E"/>
    <w:rsid w:val="00D06BDF"/>
    <w:rsid w:val="00D06F9A"/>
    <w:rsid w:val="00D11FDF"/>
    <w:rsid w:val="00D16E9C"/>
    <w:rsid w:val="00D17C11"/>
    <w:rsid w:val="00D17F14"/>
    <w:rsid w:val="00D201C6"/>
    <w:rsid w:val="00D213C5"/>
    <w:rsid w:val="00D22AD2"/>
    <w:rsid w:val="00D27CF6"/>
    <w:rsid w:val="00D30353"/>
    <w:rsid w:val="00D35966"/>
    <w:rsid w:val="00D37B7E"/>
    <w:rsid w:val="00D41362"/>
    <w:rsid w:val="00D47CE8"/>
    <w:rsid w:val="00D52DD8"/>
    <w:rsid w:val="00D56F56"/>
    <w:rsid w:val="00D6052B"/>
    <w:rsid w:val="00D625D5"/>
    <w:rsid w:val="00D6523D"/>
    <w:rsid w:val="00D70EFF"/>
    <w:rsid w:val="00D71449"/>
    <w:rsid w:val="00D7144E"/>
    <w:rsid w:val="00D733E1"/>
    <w:rsid w:val="00D7444A"/>
    <w:rsid w:val="00D77B7E"/>
    <w:rsid w:val="00D860D8"/>
    <w:rsid w:val="00D905D6"/>
    <w:rsid w:val="00D90FF2"/>
    <w:rsid w:val="00D92AB0"/>
    <w:rsid w:val="00D943F4"/>
    <w:rsid w:val="00D97AE4"/>
    <w:rsid w:val="00DA2CFF"/>
    <w:rsid w:val="00DA2D40"/>
    <w:rsid w:val="00DA77BC"/>
    <w:rsid w:val="00DB2646"/>
    <w:rsid w:val="00DC3A4B"/>
    <w:rsid w:val="00DC5BD9"/>
    <w:rsid w:val="00DD36BD"/>
    <w:rsid w:val="00DD711A"/>
    <w:rsid w:val="00DE42B9"/>
    <w:rsid w:val="00DE65E3"/>
    <w:rsid w:val="00DE682A"/>
    <w:rsid w:val="00DE7A32"/>
    <w:rsid w:val="00DF19B2"/>
    <w:rsid w:val="00E01C66"/>
    <w:rsid w:val="00E01D2E"/>
    <w:rsid w:val="00E01E18"/>
    <w:rsid w:val="00E025C1"/>
    <w:rsid w:val="00E04D17"/>
    <w:rsid w:val="00E1709A"/>
    <w:rsid w:val="00E172B1"/>
    <w:rsid w:val="00E21990"/>
    <w:rsid w:val="00E23966"/>
    <w:rsid w:val="00E26FEC"/>
    <w:rsid w:val="00E31EEE"/>
    <w:rsid w:val="00E32E40"/>
    <w:rsid w:val="00E3361E"/>
    <w:rsid w:val="00E33EAE"/>
    <w:rsid w:val="00E36E25"/>
    <w:rsid w:val="00E4490E"/>
    <w:rsid w:val="00E5097C"/>
    <w:rsid w:val="00E51CF8"/>
    <w:rsid w:val="00E53C7B"/>
    <w:rsid w:val="00E54566"/>
    <w:rsid w:val="00E55C37"/>
    <w:rsid w:val="00E5618B"/>
    <w:rsid w:val="00E5666A"/>
    <w:rsid w:val="00E60F1C"/>
    <w:rsid w:val="00E64E62"/>
    <w:rsid w:val="00E665C0"/>
    <w:rsid w:val="00E66902"/>
    <w:rsid w:val="00E77E1A"/>
    <w:rsid w:val="00E82454"/>
    <w:rsid w:val="00E833EF"/>
    <w:rsid w:val="00E846EB"/>
    <w:rsid w:val="00E85654"/>
    <w:rsid w:val="00E86772"/>
    <w:rsid w:val="00E87A35"/>
    <w:rsid w:val="00E90733"/>
    <w:rsid w:val="00E91306"/>
    <w:rsid w:val="00E9543B"/>
    <w:rsid w:val="00E95813"/>
    <w:rsid w:val="00E9639C"/>
    <w:rsid w:val="00E9648A"/>
    <w:rsid w:val="00E96C65"/>
    <w:rsid w:val="00E97CC5"/>
    <w:rsid w:val="00EA1767"/>
    <w:rsid w:val="00EB0120"/>
    <w:rsid w:val="00EB0794"/>
    <w:rsid w:val="00EB0D91"/>
    <w:rsid w:val="00EB1E0B"/>
    <w:rsid w:val="00EB21E9"/>
    <w:rsid w:val="00EB252A"/>
    <w:rsid w:val="00EC5283"/>
    <w:rsid w:val="00ED3C6D"/>
    <w:rsid w:val="00ED4A28"/>
    <w:rsid w:val="00ED60E1"/>
    <w:rsid w:val="00EE4214"/>
    <w:rsid w:val="00EE4C81"/>
    <w:rsid w:val="00EE77B2"/>
    <w:rsid w:val="00EE7AFE"/>
    <w:rsid w:val="00F022A9"/>
    <w:rsid w:val="00F05D04"/>
    <w:rsid w:val="00F10C66"/>
    <w:rsid w:val="00F11291"/>
    <w:rsid w:val="00F11B59"/>
    <w:rsid w:val="00F1232E"/>
    <w:rsid w:val="00F17EC9"/>
    <w:rsid w:val="00F23000"/>
    <w:rsid w:val="00F235A3"/>
    <w:rsid w:val="00F24633"/>
    <w:rsid w:val="00F26461"/>
    <w:rsid w:val="00F27C43"/>
    <w:rsid w:val="00F31C4E"/>
    <w:rsid w:val="00F323D7"/>
    <w:rsid w:val="00F32C9A"/>
    <w:rsid w:val="00F33B44"/>
    <w:rsid w:val="00F379FB"/>
    <w:rsid w:val="00F4001D"/>
    <w:rsid w:val="00F42DB6"/>
    <w:rsid w:val="00F43F80"/>
    <w:rsid w:val="00F447B4"/>
    <w:rsid w:val="00F50CE0"/>
    <w:rsid w:val="00F60FF5"/>
    <w:rsid w:val="00F61390"/>
    <w:rsid w:val="00F6743A"/>
    <w:rsid w:val="00F7005A"/>
    <w:rsid w:val="00F70A78"/>
    <w:rsid w:val="00F71A26"/>
    <w:rsid w:val="00F72F6E"/>
    <w:rsid w:val="00F75490"/>
    <w:rsid w:val="00F75684"/>
    <w:rsid w:val="00F8040B"/>
    <w:rsid w:val="00F81BD2"/>
    <w:rsid w:val="00F84583"/>
    <w:rsid w:val="00F86E22"/>
    <w:rsid w:val="00F919D8"/>
    <w:rsid w:val="00F92D05"/>
    <w:rsid w:val="00F933B3"/>
    <w:rsid w:val="00F94123"/>
    <w:rsid w:val="00F95143"/>
    <w:rsid w:val="00F96F3E"/>
    <w:rsid w:val="00F97945"/>
    <w:rsid w:val="00FA01F4"/>
    <w:rsid w:val="00FA0C6F"/>
    <w:rsid w:val="00FA5585"/>
    <w:rsid w:val="00FB049D"/>
    <w:rsid w:val="00FB22EC"/>
    <w:rsid w:val="00FB3122"/>
    <w:rsid w:val="00FB3D41"/>
    <w:rsid w:val="00FD7BE1"/>
    <w:rsid w:val="00FE1CDC"/>
    <w:rsid w:val="00FE45F3"/>
    <w:rsid w:val="00FF5964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A00F46"/>
  <w15:docId w15:val="{6026A269-6D31-4539-BFC0-DAE89D0A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0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057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97E1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47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CC5"/>
  </w:style>
  <w:style w:type="paragraph" w:styleId="Rodap">
    <w:name w:val="footer"/>
    <w:basedOn w:val="Normal"/>
    <w:link w:val="Rodap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CC5"/>
  </w:style>
  <w:style w:type="paragraph" w:styleId="Textodebalo">
    <w:name w:val="Balloon Text"/>
    <w:basedOn w:val="Normal"/>
    <w:link w:val="TextodebaloChar"/>
    <w:uiPriority w:val="99"/>
    <w:semiHidden/>
    <w:unhideWhenUsed/>
    <w:rsid w:val="00E9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C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7CC5"/>
    <w:rPr>
      <w:color w:val="0000FF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AA6170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A61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A6170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A6170"/>
    <w:rPr>
      <w:i/>
      <w:iCs/>
      <w:color w:val="7F7F7F" w:themeColor="text1" w:themeTint="80"/>
    </w:rPr>
  </w:style>
  <w:style w:type="table" w:styleId="SombreamentoMdio2-nfase5">
    <w:name w:val="Medium Shading 2 Accent 5"/>
    <w:basedOn w:val="Tabelanormal"/>
    <w:uiPriority w:val="64"/>
    <w:rsid w:val="00AA6170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AA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1709A"/>
    <w:rPr>
      <w:color w:val="808080"/>
    </w:rPr>
  </w:style>
  <w:style w:type="table" w:styleId="GradeMdia3-nfase3">
    <w:name w:val="Medium Grid 3 Accent 3"/>
    <w:basedOn w:val="Tabelanormal"/>
    <w:uiPriority w:val="69"/>
    <w:rsid w:val="00BA1D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PargrafodaLista">
    <w:name w:val="List Paragraph"/>
    <w:basedOn w:val="Normal"/>
    <w:uiPriority w:val="34"/>
    <w:qFormat/>
    <w:rsid w:val="003171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97E1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rsid w:val="00E833EF"/>
  </w:style>
  <w:style w:type="character" w:customStyle="1" w:styleId="Ttulo9Char">
    <w:name w:val="Título 9 Char"/>
    <w:basedOn w:val="Fontepargpadro"/>
    <w:link w:val="Ttulo9"/>
    <w:uiPriority w:val="9"/>
    <w:semiHidden/>
    <w:rsid w:val="00CA47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unhideWhenUsed/>
    <w:rsid w:val="006C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C05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9057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D201C6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Corpodetexto2Char">
    <w:name w:val="Corpo de texto 2 Char"/>
    <w:basedOn w:val="Fontepargpadro"/>
    <w:link w:val="Corpodetexto2"/>
    <w:rsid w:val="00D201C6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053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comgrade1">
    <w:name w:val="Tabela com grade1"/>
    <w:basedOn w:val="Tabelanormal"/>
    <w:next w:val="Tabelacomgrade"/>
    <w:uiPriority w:val="59"/>
    <w:rsid w:val="002F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24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1">
    <w:name w:val="Menção1"/>
    <w:basedOn w:val="Fontepargpadro"/>
    <w:uiPriority w:val="99"/>
    <w:semiHidden/>
    <w:unhideWhenUsed/>
    <w:rsid w:val="00323211"/>
    <w:rPr>
      <w:color w:val="2B579A"/>
      <w:shd w:val="clear" w:color="auto" w:fill="E6E6E6"/>
    </w:rPr>
  </w:style>
  <w:style w:type="character" w:styleId="nfase">
    <w:name w:val="Emphasis"/>
    <w:basedOn w:val="Fontepargpadro"/>
    <w:uiPriority w:val="20"/>
    <w:qFormat/>
    <w:rsid w:val="00D059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8C17D2-720C-4CD8-BE84-D0E0FA70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1127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Tatiane Vieira</dc:creator>
  <cp:lastModifiedBy>Aline Rossi</cp:lastModifiedBy>
  <cp:revision>15</cp:revision>
  <cp:lastPrinted>2018-07-06T12:29:00Z</cp:lastPrinted>
  <dcterms:created xsi:type="dcterms:W3CDTF">2017-08-18T13:45:00Z</dcterms:created>
  <dcterms:modified xsi:type="dcterms:W3CDTF">2018-07-06T12:29:00Z</dcterms:modified>
</cp:coreProperties>
</file>