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C413" w14:textId="77777777" w:rsidR="00E97CC5" w:rsidRPr="001421F0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1421F0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1421F0">
        <w:rPr>
          <w:rFonts w:cstheme="minorHAnsi"/>
          <w:b/>
          <w:noProof/>
          <w:sz w:val="30"/>
          <w:szCs w:val="30"/>
          <w:lang w:eastAsia="pt-BR"/>
        </w:rPr>
        <w:t>- VD</w:t>
      </w:r>
    </w:p>
    <w:p w14:paraId="4ECAEB77" w14:textId="77777777"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77" w:type="dxa"/>
        <w:tblInd w:w="108" w:type="dxa"/>
        <w:tblLook w:val="04A0" w:firstRow="1" w:lastRow="0" w:firstColumn="1" w:lastColumn="0" w:noHBand="0" w:noVBand="1"/>
      </w:tblPr>
      <w:tblGrid>
        <w:gridCol w:w="4340"/>
        <w:gridCol w:w="3485"/>
        <w:gridCol w:w="2552"/>
      </w:tblGrid>
      <w:tr w:rsidR="001421F0" w:rsidRPr="001421F0" w14:paraId="4D87BA91" w14:textId="77777777" w:rsidTr="00206D8A">
        <w:tc>
          <w:tcPr>
            <w:tcW w:w="4340" w:type="dxa"/>
            <w:shd w:val="clear" w:color="auto" w:fill="D6E3BC" w:themeFill="accent3" w:themeFillTint="66"/>
          </w:tcPr>
          <w:p w14:paraId="59B8078D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04068577" w14:textId="40088184" w:rsidR="008E3517" w:rsidRPr="001421F0" w:rsidRDefault="0083290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485" w:type="dxa"/>
            <w:shd w:val="clear" w:color="auto" w:fill="D6E3BC" w:themeFill="accent3" w:themeFillTint="66"/>
          </w:tcPr>
          <w:p w14:paraId="093AE686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33AA5050" w14:textId="674DCA9C" w:rsidR="008E3517" w:rsidRPr="001421F0" w:rsidRDefault="0083290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7D7D84B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E9176D0" w14:textId="66F4C720" w:rsidR="008E3517" w:rsidRPr="001421F0" w:rsidRDefault="0083290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6B0D1E92" w14:textId="77777777"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14:paraId="46784304" w14:textId="77777777" w:rsidTr="0083290A">
        <w:trPr>
          <w:cantSplit/>
          <w:trHeight w:val="397"/>
        </w:trPr>
        <w:tc>
          <w:tcPr>
            <w:tcW w:w="7796" w:type="dxa"/>
          </w:tcPr>
          <w:p w14:paraId="715AB555" w14:textId="77777777"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3FEB661B" w14:textId="77777777"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B8E6C3" w14:textId="77777777"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4798F39" w14:textId="77777777"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301982F9" w14:textId="77777777" w:rsidR="0083290A" w:rsidRPr="001421F0" w:rsidRDefault="0083290A" w:rsidP="0083290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1984"/>
        <w:gridCol w:w="2410"/>
      </w:tblGrid>
      <w:tr w:rsidR="0083290A" w:rsidRPr="001421F0" w14:paraId="751D475A" w14:textId="77777777" w:rsidTr="001C4F00">
        <w:trPr>
          <w:trHeight w:val="573"/>
        </w:trPr>
        <w:tc>
          <w:tcPr>
            <w:tcW w:w="2268" w:type="dxa"/>
          </w:tcPr>
          <w:p w14:paraId="5DC25130" w14:textId="77777777" w:rsidR="0083290A" w:rsidRPr="001421F0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02B18A43" w14:textId="77777777" w:rsidR="0083290A" w:rsidRPr="001421F0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011EE6D" w14:textId="77777777" w:rsidR="0083290A" w:rsidRPr="001421F0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7AF4AD61" w14:textId="77777777" w:rsidR="0083290A" w:rsidRPr="001421F0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 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Grupo de Municípios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389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Personal</w:t>
            </w:r>
          </w:p>
        </w:tc>
        <w:tc>
          <w:tcPr>
            <w:tcW w:w="1984" w:type="dxa"/>
            <w:vMerge w:val="restart"/>
          </w:tcPr>
          <w:p w14:paraId="17AC54A8" w14:textId="77777777" w:rsidR="0083290A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Segmentação</w:t>
            </w:r>
          </w:p>
          <w:p w14:paraId="49387298" w14:textId="77777777" w:rsidR="0083290A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86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Amb+Hosp+Obs</w:t>
            </w:r>
          </w:p>
          <w:p w14:paraId="15910897" w14:textId="77777777" w:rsidR="0083290A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6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</w:t>
            </w:r>
          </w:p>
          <w:p w14:paraId="78033463" w14:textId="77777777" w:rsidR="0083290A" w:rsidRPr="00BB57D0" w:rsidRDefault="00AE36EB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83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Hosp+Obs</w:t>
            </w:r>
          </w:p>
        </w:tc>
        <w:tc>
          <w:tcPr>
            <w:tcW w:w="2410" w:type="dxa"/>
            <w:vMerge w:val="restart"/>
          </w:tcPr>
          <w:p w14:paraId="2DFDA843" w14:textId="77777777" w:rsidR="0083290A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14:paraId="772CD433" w14:textId="77777777" w:rsidR="0083290A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14:paraId="0DD59BC5" w14:textId="77777777" w:rsidR="0083290A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14:paraId="56C59621" w14:textId="77777777" w:rsidR="0083290A" w:rsidRDefault="00AE36EB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83290A" w:rsidRPr="001421F0" w14:paraId="026DC7D1" w14:textId="77777777" w:rsidTr="001C4F00">
        <w:trPr>
          <w:trHeight w:val="230"/>
        </w:trPr>
        <w:tc>
          <w:tcPr>
            <w:tcW w:w="2268" w:type="dxa"/>
          </w:tcPr>
          <w:p w14:paraId="7F473FF4" w14:textId="77777777" w:rsidR="0083290A" w:rsidRPr="001421F0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6B6D6202" w14:textId="77777777" w:rsidR="0083290A" w:rsidRPr="001421F0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794" w:type="dxa"/>
          </w:tcPr>
          <w:p w14:paraId="5E55D5FE" w14:textId="77777777" w:rsidR="0083290A" w:rsidRPr="001421F0" w:rsidRDefault="0083290A" w:rsidP="001C4F0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1DFF6770" w14:textId="77777777" w:rsidR="0083290A" w:rsidRPr="001421F0" w:rsidRDefault="00AE36EB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3290A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1984" w:type="dxa"/>
            <w:vMerge/>
          </w:tcPr>
          <w:p w14:paraId="6A2FF852" w14:textId="77777777" w:rsidR="0083290A" w:rsidRPr="001421F0" w:rsidRDefault="0083290A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</w:tcPr>
          <w:p w14:paraId="4D564A50" w14:textId="77777777" w:rsidR="0083290A" w:rsidRPr="001421F0" w:rsidRDefault="0083290A" w:rsidP="001C4F0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673"/>
        <w:gridCol w:w="1673"/>
        <w:gridCol w:w="1673"/>
        <w:gridCol w:w="1673"/>
        <w:gridCol w:w="1944"/>
      </w:tblGrid>
      <w:tr w:rsidR="0083290A" w14:paraId="2E29F3BE" w14:textId="77777777" w:rsidTr="001C4F00">
        <w:trPr>
          <w:trHeight w:val="464"/>
        </w:trPr>
        <w:tc>
          <w:tcPr>
            <w:tcW w:w="1854" w:type="dxa"/>
          </w:tcPr>
          <w:p w14:paraId="48974DDB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E792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VALORES (R$)</w:t>
            </w:r>
          </w:p>
        </w:tc>
        <w:tc>
          <w:tcPr>
            <w:tcW w:w="1673" w:type="dxa"/>
          </w:tcPr>
          <w:p w14:paraId="6F92957D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673" w:type="dxa"/>
          </w:tcPr>
          <w:p w14:paraId="657DBF77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1</w:t>
            </w:r>
          </w:p>
        </w:tc>
        <w:tc>
          <w:tcPr>
            <w:tcW w:w="1673" w:type="dxa"/>
          </w:tcPr>
          <w:p w14:paraId="2427172B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2</w:t>
            </w:r>
          </w:p>
        </w:tc>
        <w:tc>
          <w:tcPr>
            <w:tcW w:w="1673" w:type="dxa"/>
          </w:tcPr>
          <w:p w14:paraId="0AB0856C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3</w:t>
            </w:r>
          </w:p>
        </w:tc>
        <w:tc>
          <w:tcPr>
            <w:tcW w:w="1944" w:type="dxa"/>
          </w:tcPr>
          <w:p w14:paraId="30FB2793" w14:textId="77777777" w:rsidR="0083290A" w:rsidRPr="00F26461" w:rsidRDefault="0083290A" w:rsidP="001C4F00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4</w:t>
            </w:r>
          </w:p>
        </w:tc>
      </w:tr>
      <w:tr w:rsidR="0083290A" w14:paraId="49246EA3" w14:textId="77777777" w:rsidTr="001C4F00">
        <w:trPr>
          <w:trHeight w:val="541"/>
        </w:trPr>
        <w:tc>
          <w:tcPr>
            <w:tcW w:w="1854" w:type="dxa"/>
          </w:tcPr>
          <w:p w14:paraId="1A78827D" w14:textId="77777777" w:rsidR="0083290A" w:rsidRPr="00F26461" w:rsidRDefault="0083290A" w:rsidP="001C4F00">
            <w:pP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Mensalidade</w:t>
            </w:r>
          </w:p>
        </w:tc>
        <w:tc>
          <w:tcPr>
            <w:tcW w:w="1673" w:type="dxa"/>
          </w:tcPr>
          <w:p w14:paraId="1C32AD4F" w14:textId="77777777" w:rsidR="0083290A" w:rsidRPr="009409BF" w:rsidRDefault="0083290A" w:rsidP="001C4F00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5F2F7681" w14:textId="77777777" w:rsidR="0083290A" w:rsidRPr="009409BF" w:rsidRDefault="0083290A" w:rsidP="001C4F00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3AE225A7" w14:textId="77777777" w:rsidR="0083290A" w:rsidRPr="009409BF" w:rsidRDefault="0083290A" w:rsidP="001C4F00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10CB5C00" w14:textId="77777777" w:rsidR="0083290A" w:rsidRPr="009409BF" w:rsidRDefault="0083290A" w:rsidP="001C4F00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44" w:type="dxa"/>
          </w:tcPr>
          <w:p w14:paraId="649527CA" w14:textId="77777777" w:rsidR="0083290A" w:rsidRPr="009409BF" w:rsidRDefault="0083290A" w:rsidP="001C4F00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46B2EAD7" w14:textId="77777777" w:rsidR="00393A0F" w:rsidRPr="001421F0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421F0" w:rsidRPr="001421F0" w14:paraId="44956384" w14:textId="77777777" w:rsidTr="0065174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E81CB6" w14:textId="77777777" w:rsidR="00180B6D" w:rsidRPr="001421F0" w:rsidRDefault="00180B6D" w:rsidP="00B6612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14:paraId="2CA1570D" w14:textId="6A96EC84" w:rsidR="00180B6D" w:rsidRPr="00314D04" w:rsidRDefault="00944D60" w:rsidP="00B66122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944D60">
              <w:rPr>
                <w:rFonts w:ascii="Arial Narrow" w:hAnsi="Arial Narrow"/>
                <w:color w:val="0033CC"/>
                <w:sz w:val="24"/>
                <w:szCs w:val="24"/>
              </w:rPr>
              <w:t xml:space="preserve">No </w:t>
            </w:r>
            <w:r w:rsidR="00180B6D" w:rsidRPr="00944D60">
              <w:rPr>
                <w:rFonts w:ascii="Arial Narrow" w:hAnsi="Arial Narrow"/>
                <w:color w:val="0033CC"/>
                <w:sz w:val="24"/>
                <w:szCs w:val="24"/>
              </w:rPr>
              <w:t>plano em pré-pagamento o valor da mensalidade é devido a partir da data de início de vigência do beneficiário no plano e cobrada na fatura da próxima competência.</w:t>
            </w:r>
          </w:p>
        </w:tc>
      </w:tr>
      <w:tr w:rsidR="001421F0" w:rsidRPr="001421F0" w14:paraId="7F624450" w14:textId="77777777" w:rsidTr="00651742">
        <w:tc>
          <w:tcPr>
            <w:tcW w:w="426" w:type="dxa"/>
            <w:vMerge/>
            <w:shd w:val="clear" w:color="auto" w:fill="D9D9D9" w:themeFill="background1" w:themeFillShade="D9"/>
          </w:tcPr>
          <w:p w14:paraId="321797F8" w14:textId="77777777" w:rsidR="00180B6D" w:rsidRPr="001421F0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4E2DD6D7" w14:textId="77777777" w:rsidR="00180B6D" w:rsidRPr="00314D04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14D0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33517E45" w14:textId="77777777" w:rsidR="0083290A" w:rsidRDefault="00AE36EB" w:rsidP="0083290A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</w:sdtPr>
              <w:sdtEndPr/>
              <w:sdtContent>
                <w:r w:rsidR="00180B6D" w:rsidRPr="00314D04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314D0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</w:t>
            </w:r>
            <w:r w:rsidR="00180B6D" w:rsidRPr="00FE14C7">
              <w:rPr>
                <w:rFonts w:ascii="Arial Narrow" w:hAnsi="Arial Narrow" w:cstheme="minorHAnsi"/>
                <w:noProof/>
                <w:color w:val="0033CC"/>
                <w:sz w:val="24"/>
                <w:szCs w:val="24"/>
                <w:lang w:eastAsia="pt-BR"/>
              </w:rPr>
              <w:t>(data especificada pelo contratante</w:t>
            </w:r>
            <w:r w:rsidR="00FE14C7" w:rsidRPr="00FE14C7">
              <w:rPr>
                <w:rFonts w:ascii="Arial Narrow" w:hAnsi="Arial Narrow" w:cstheme="minorHAnsi"/>
                <w:noProof/>
                <w:color w:val="0033CC"/>
                <w:sz w:val="24"/>
                <w:szCs w:val="24"/>
                <w:lang w:eastAsia="pt-BR"/>
              </w:rPr>
              <w:t>).</w:t>
            </w:r>
            <w:r w:rsidR="00180B6D" w:rsidRPr="00314D04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6CD9ECE7" w14:textId="5060F987" w:rsidR="00180B6D" w:rsidRPr="00314D04" w:rsidRDefault="00BE47F4" w:rsidP="0083290A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14D0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180B6D" w:rsidRPr="00314D0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COBRANÇA:</w:t>
            </w:r>
            <w:r w:rsidR="002615F3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2615F3" w:rsidRPr="002615F3">
              <w:rPr>
                <w:rFonts w:ascii="Arial Narrow" w:hAnsi="Arial Narrow" w:cstheme="minorHAnsi"/>
                <w:bCs/>
                <w:noProof/>
                <w:color w:val="0033CC"/>
                <w:sz w:val="24"/>
                <w:szCs w:val="24"/>
              </w:rPr>
              <w:t>A mensalidade será devida a partir da data de vigência, podendo haver acúmulo de valores relativos a mais de uma mensalidade na próxima fatura</w:t>
            </w:r>
            <w:r w:rsidR="002615F3" w:rsidRPr="002615F3">
              <w:rPr>
                <w:rFonts w:ascii="Arial Narrow" w:hAnsi="Arial Narrow" w:cstheme="minorHAnsi"/>
                <w:b/>
                <w:noProof/>
                <w:color w:val="0033CC"/>
                <w:sz w:val="24"/>
                <w:szCs w:val="24"/>
              </w:rPr>
              <w:t xml:space="preserve">. </w:t>
            </w:r>
            <w:r w:rsidR="002615F3" w:rsidRPr="004E4F53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="002615F3" w:rsidRPr="004E4F53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="002615F3" w:rsidRPr="004E4F53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="002615F3" w:rsidRPr="004E4F5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1421F0" w:rsidRPr="001421F0" w14:paraId="2551EB26" w14:textId="77777777" w:rsidTr="00651742">
        <w:tc>
          <w:tcPr>
            <w:tcW w:w="426" w:type="dxa"/>
            <w:vMerge/>
            <w:shd w:val="clear" w:color="auto" w:fill="D9D9D9" w:themeFill="background1" w:themeFillShade="D9"/>
          </w:tcPr>
          <w:p w14:paraId="77E3AE90" w14:textId="77777777" w:rsidR="00180B6D" w:rsidRPr="001421F0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74ACD41A" w14:textId="77777777" w:rsidR="00180B6D" w:rsidRPr="001421F0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</w:t>
            </w:r>
            <w:r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Novos contratos têm início de vigência conforme negociação.</w:t>
            </w:r>
          </w:p>
        </w:tc>
      </w:tr>
    </w:tbl>
    <w:p w14:paraId="52B6D477" w14:textId="034BA6A3" w:rsidR="00075C85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65"/>
        <w:gridCol w:w="235"/>
        <w:gridCol w:w="1396"/>
        <w:gridCol w:w="319"/>
        <w:gridCol w:w="656"/>
        <w:gridCol w:w="188"/>
        <w:gridCol w:w="1086"/>
        <w:gridCol w:w="107"/>
        <w:gridCol w:w="451"/>
        <w:gridCol w:w="513"/>
        <w:gridCol w:w="129"/>
        <w:gridCol w:w="1530"/>
        <w:gridCol w:w="575"/>
        <w:gridCol w:w="135"/>
        <w:gridCol w:w="733"/>
      </w:tblGrid>
      <w:tr w:rsidR="0083290A" w:rsidRPr="001421F0" w14:paraId="27C0A7DA" w14:textId="77777777" w:rsidTr="0083290A">
        <w:trPr>
          <w:trHeight w:val="603"/>
        </w:trPr>
        <w:tc>
          <w:tcPr>
            <w:tcW w:w="7117" w:type="dxa"/>
            <w:gridSpan w:val="11"/>
          </w:tcPr>
          <w:p w14:paraId="425D64B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13EE6D16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02" w:type="dxa"/>
            <w:gridSpan w:val="5"/>
            <w:shd w:val="clear" w:color="auto" w:fill="D6E3BC" w:themeFill="accent3" w:themeFillTint="66"/>
          </w:tcPr>
          <w:p w14:paraId="3CDBA5A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516EEE81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83290A" w:rsidRPr="001421F0" w14:paraId="6C4A4EEC" w14:textId="77777777" w:rsidTr="0083290A">
        <w:trPr>
          <w:trHeight w:val="363"/>
        </w:trPr>
        <w:tc>
          <w:tcPr>
            <w:tcW w:w="3797" w:type="dxa"/>
            <w:gridSpan w:val="4"/>
          </w:tcPr>
          <w:p w14:paraId="24F419A2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4388219C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49" w:type="dxa"/>
            <w:gridSpan w:val="4"/>
          </w:tcPr>
          <w:p w14:paraId="587E3BA1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7DC28725" w14:textId="77777777" w:rsidR="0083290A" w:rsidRPr="008B387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</w:tcPr>
          <w:p w14:paraId="2AC799B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4660E450" w14:textId="77777777" w:rsidR="0083290A" w:rsidRPr="003845FB" w:rsidRDefault="00AE36EB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240" w:type="dxa"/>
            <w:gridSpan w:val="3"/>
          </w:tcPr>
          <w:p w14:paraId="0E239AF2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  <w:p w14:paraId="06FBED24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14:paraId="09C52C8A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83290A" w:rsidRPr="001421F0" w14:paraId="5F9F4E62" w14:textId="77777777" w:rsidTr="0083290A">
        <w:trPr>
          <w:trHeight w:val="603"/>
        </w:trPr>
        <w:tc>
          <w:tcPr>
            <w:tcW w:w="7246" w:type="dxa"/>
            <w:gridSpan w:val="12"/>
          </w:tcPr>
          <w:p w14:paraId="79C294B0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38CF25F0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3" w:type="dxa"/>
            <w:gridSpan w:val="4"/>
          </w:tcPr>
          <w:p w14:paraId="7DEF47B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83290A" w:rsidRPr="001421F0" w14:paraId="33739922" w14:textId="77777777" w:rsidTr="0083290A">
        <w:trPr>
          <w:trHeight w:val="327"/>
        </w:trPr>
        <w:tc>
          <w:tcPr>
            <w:tcW w:w="7246" w:type="dxa"/>
            <w:gridSpan w:val="12"/>
          </w:tcPr>
          <w:p w14:paraId="7D8EFF35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71E18CE3" w14:textId="77777777" w:rsidR="0083290A" w:rsidRPr="003845FB" w:rsidRDefault="00AE36EB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Outro:_________________________</w:t>
            </w:r>
          </w:p>
        </w:tc>
        <w:tc>
          <w:tcPr>
            <w:tcW w:w="2973" w:type="dxa"/>
            <w:gridSpan w:val="4"/>
          </w:tcPr>
          <w:p w14:paraId="74E6CB62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55157698" w14:textId="77777777" w:rsidR="0083290A" w:rsidRPr="00647B24" w:rsidRDefault="0083290A" w:rsidP="001C4F0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3290A" w:rsidRPr="001421F0" w14:paraId="26A4BD36" w14:textId="77777777" w:rsidTr="0083290A">
        <w:trPr>
          <w:trHeight w:val="474"/>
        </w:trPr>
        <w:tc>
          <w:tcPr>
            <w:tcW w:w="2401" w:type="dxa"/>
            <w:gridSpan w:val="3"/>
            <w:tcBorders>
              <w:bottom w:val="single" w:sz="4" w:space="0" w:color="auto"/>
            </w:tcBorders>
          </w:tcPr>
          <w:p w14:paraId="74C6871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7F3A5499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</w:tcPr>
          <w:p w14:paraId="7BCC7587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6DC5B74C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259" w:type="dxa"/>
            <w:gridSpan w:val="9"/>
            <w:tcBorders>
              <w:bottom w:val="single" w:sz="4" w:space="0" w:color="auto"/>
            </w:tcBorders>
          </w:tcPr>
          <w:p w14:paraId="5515D72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41EC7080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83290A" w:rsidRPr="001421F0" w14:paraId="00307DB7" w14:textId="77777777" w:rsidTr="0083290A">
        <w:trPr>
          <w:trHeight w:val="474"/>
        </w:trPr>
        <w:tc>
          <w:tcPr>
            <w:tcW w:w="8776" w:type="dxa"/>
            <w:gridSpan w:val="13"/>
          </w:tcPr>
          <w:p w14:paraId="18FB8AE0" w14:textId="77777777" w:rsidR="0083290A" w:rsidRDefault="0083290A" w:rsidP="001C4F00">
            <w:pPr>
              <w:tabs>
                <w:tab w:val="left" w:pos="7410"/>
              </w:tabs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</w:p>
          <w:p w14:paraId="050B6714" w14:textId="77777777" w:rsidR="0083290A" w:rsidRPr="003845FB" w:rsidRDefault="0083290A" w:rsidP="001C4F00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443" w:type="dxa"/>
            <w:gridSpan w:val="3"/>
          </w:tcPr>
          <w:p w14:paraId="217E2A7B" w14:textId="77777777" w:rsidR="0083290A" w:rsidRPr="00840303" w:rsidRDefault="0083290A" w:rsidP="001C4F00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83290A" w:rsidRPr="001421F0" w14:paraId="0AF6B2A7" w14:textId="77777777" w:rsidTr="0083290A">
        <w:trPr>
          <w:trHeight w:val="528"/>
        </w:trPr>
        <w:tc>
          <w:tcPr>
            <w:tcW w:w="1701" w:type="dxa"/>
          </w:tcPr>
          <w:p w14:paraId="5F537E77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Complemento:</w:t>
            </w:r>
          </w:p>
          <w:p w14:paraId="212782C9" w14:textId="77777777" w:rsidR="0083290A" w:rsidRPr="00840303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71" w:type="dxa"/>
            <w:gridSpan w:val="5"/>
          </w:tcPr>
          <w:p w14:paraId="03D11BEF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  <w:p w14:paraId="08295B2C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832" w:type="dxa"/>
            <w:gridSpan w:val="4"/>
          </w:tcPr>
          <w:p w14:paraId="359B5511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  <w:p w14:paraId="231B3BDA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47" w:type="dxa"/>
            <w:gridSpan w:val="4"/>
          </w:tcPr>
          <w:p w14:paraId="66D3E964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  <w:p w14:paraId="6AADA14E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68" w:type="dxa"/>
            <w:gridSpan w:val="2"/>
          </w:tcPr>
          <w:p w14:paraId="22121078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2A0E8AFC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83290A" w:rsidRPr="001421F0" w14:paraId="08C7C733" w14:textId="77777777" w:rsidTr="0083290A">
        <w:trPr>
          <w:trHeight w:val="528"/>
        </w:trPr>
        <w:tc>
          <w:tcPr>
            <w:tcW w:w="2166" w:type="dxa"/>
            <w:gridSpan w:val="2"/>
          </w:tcPr>
          <w:p w14:paraId="353060A0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1BF79732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) S      (    ) N      </w:t>
            </w:r>
          </w:p>
        </w:tc>
        <w:tc>
          <w:tcPr>
            <w:tcW w:w="1950" w:type="dxa"/>
            <w:gridSpan w:val="3"/>
          </w:tcPr>
          <w:p w14:paraId="04700E11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59D85ECB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37" w:type="dxa"/>
            <w:gridSpan w:val="4"/>
          </w:tcPr>
          <w:p w14:paraId="5CB96990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50138EA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66" w:type="dxa"/>
            <w:gridSpan w:val="7"/>
          </w:tcPr>
          <w:p w14:paraId="1954989A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5D6F100E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446182" w14:textId="77777777" w:rsidR="0083290A" w:rsidRPr="001421F0" w:rsidRDefault="0083290A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7A197ED" w14:textId="77777777" w:rsidR="000E49BC" w:rsidRDefault="000E49BC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6E6F722" w14:textId="126FD741" w:rsidR="00610519" w:rsidRPr="001421F0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lastRenderedPageBreak/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4"/>
        <w:gridCol w:w="712"/>
        <w:gridCol w:w="1116"/>
        <w:gridCol w:w="16"/>
        <w:gridCol w:w="1695"/>
        <w:gridCol w:w="16"/>
        <w:gridCol w:w="17"/>
        <w:gridCol w:w="296"/>
        <w:gridCol w:w="16"/>
        <w:gridCol w:w="1913"/>
        <w:gridCol w:w="15"/>
        <w:gridCol w:w="825"/>
        <w:gridCol w:w="1304"/>
      </w:tblGrid>
      <w:tr w:rsidR="0083290A" w:rsidRPr="003845FB" w14:paraId="0033168A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5FBE604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2"/>
          </w:tcPr>
          <w:p w14:paraId="4BB3E25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4EFF4154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317A1AE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4677653" w14:textId="77777777" w:rsidR="0083290A" w:rsidRPr="003845FB" w:rsidRDefault="00AE36EB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83290A" w:rsidRPr="003845FB" w14:paraId="346927EA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42F44B14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0F118C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2C5082B4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27B30943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1A7708F6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43" w:type="dxa"/>
            <w:gridSpan w:val="4"/>
          </w:tcPr>
          <w:p w14:paraId="639F92FE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7BD6FB01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57" w:type="dxa"/>
            <w:gridSpan w:val="5"/>
          </w:tcPr>
          <w:p w14:paraId="01684250" w14:textId="77777777" w:rsidR="0083290A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17C4AEBD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6F703A90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3F838A9B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3290A" w:rsidRPr="003845FB" w14:paraId="5E7B15B3" w14:textId="77777777" w:rsidTr="001C4F00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12CFA0C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7581877B" w14:textId="77777777" w:rsidR="0083290A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  <w:p w14:paraId="053773D2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3B62F5C3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83290A" w:rsidRPr="003845FB" w14:paraId="2486EA5F" w14:textId="77777777" w:rsidTr="001C4F00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2FC6864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183DA18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0F6B037A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) S      (    ) N      </w:t>
            </w:r>
          </w:p>
        </w:tc>
        <w:tc>
          <w:tcPr>
            <w:tcW w:w="1844" w:type="dxa"/>
            <w:gridSpan w:val="3"/>
          </w:tcPr>
          <w:p w14:paraId="177118B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68CE0390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14:paraId="426B986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34C2B99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57" w:type="dxa"/>
            <w:gridSpan w:val="4"/>
          </w:tcPr>
          <w:p w14:paraId="2D573166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050ED17A" w14:textId="77777777" w:rsidR="0083290A" w:rsidRPr="008B387A" w:rsidRDefault="0083290A" w:rsidP="001C4F0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3290A" w:rsidRPr="003845FB" w14:paraId="74D54768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6DA0910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2"/>
          </w:tcPr>
          <w:p w14:paraId="559AA0C0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815BBD8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64D41BFE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842C6E6" w14:textId="77777777" w:rsidR="0083290A" w:rsidRPr="003845FB" w:rsidRDefault="00AE36EB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83290A" w:rsidRPr="003845FB" w14:paraId="6A86DAF2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35216987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5DDA268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1505C624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198F218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230618B4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60" w:type="dxa"/>
            <w:gridSpan w:val="5"/>
          </w:tcPr>
          <w:p w14:paraId="3BEE7101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4572155F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4"/>
          </w:tcPr>
          <w:p w14:paraId="44AAA777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61E764C8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051243B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28BCB560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83290A" w:rsidRPr="003845FB" w14:paraId="1F77B6E3" w14:textId="77777777" w:rsidTr="001C4F00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28A6329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220AEF4B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188ACA18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83290A" w:rsidRPr="003845FB" w14:paraId="4E0A67ED" w14:textId="77777777" w:rsidTr="001C4F00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EAFF6D5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4F9D3773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5D650A19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08413A53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49674271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196CBD0C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B9D4096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5AC3A26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1E3ABA51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83290A" w:rsidRPr="003845FB" w14:paraId="371E09B2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041D946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2"/>
          </w:tcPr>
          <w:p w14:paraId="793914AA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DDAAD7B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693E02F3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0B04181F" w14:textId="77777777" w:rsidR="0083290A" w:rsidRPr="003845FB" w:rsidRDefault="00AE36EB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83290A" w:rsidRPr="003845FB" w14:paraId="37554900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1666C07E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7EF3588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898C43B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77ACEF76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406B6E83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747B801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40EEC149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2279E4F7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39518A3C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0830E39C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69899E8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83290A" w:rsidRPr="003845FB" w14:paraId="7F4A2BC0" w14:textId="77777777" w:rsidTr="001C4F00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DDE582B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35E95B4A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545FEE6A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83290A" w:rsidRPr="003845FB" w14:paraId="30F11FB5" w14:textId="77777777" w:rsidTr="001C4F00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7D5D62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73746385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531AED3C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4B0C03D1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26FB4DC8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11E3B7DE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68117AB1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019CB73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742E57F4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83290A" w:rsidRPr="003845FB" w14:paraId="2F4723B5" w14:textId="77777777" w:rsidTr="001C4F00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D5A2FB5" w14:textId="77777777" w:rsidR="0083290A" w:rsidRPr="003845FB" w:rsidRDefault="0083290A" w:rsidP="001C4F00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2"/>
          </w:tcPr>
          <w:p w14:paraId="77E4FB22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6833307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124947C5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20531B32" w14:textId="77777777" w:rsidR="0083290A" w:rsidRPr="003845FB" w:rsidRDefault="00AE36EB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0A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83290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83290A" w:rsidRPr="003845FB" w14:paraId="353622F4" w14:textId="77777777" w:rsidTr="001C4F00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5731A8B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2722B67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9BEFDB2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2F178948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34FA4D1F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016D806C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60E460C3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3460F527" w14:textId="77777777" w:rsidR="0083290A" w:rsidRPr="003845FB" w:rsidRDefault="0083290A" w:rsidP="001C4F00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06A9B615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37BB001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1BFF88F7" w14:textId="77777777" w:rsidR="0083290A" w:rsidRPr="003845FB" w:rsidRDefault="0083290A" w:rsidP="001C4F00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83290A" w:rsidRPr="003845FB" w14:paraId="1C9F0C5D" w14:textId="77777777" w:rsidTr="001C4F00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78E7BF75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6DA8DD05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0233E9DA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83290A" w:rsidRPr="003845FB" w14:paraId="2729B8C6" w14:textId="77777777" w:rsidTr="001C4F00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1CAA2029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45A07D3E" w14:textId="77777777" w:rsidR="0083290A" w:rsidRPr="00E21C76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38F17DC7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14:paraId="2373155C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11072AA3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5AFB7C3D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CDA25DE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57EBC390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0ABA465B" w14:textId="77777777" w:rsidR="0083290A" w:rsidRPr="003845FB" w:rsidRDefault="0083290A" w:rsidP="001C4F0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7D85AF5E" w14:textId="7AEFCFEB" w:rsidR="005027C6" w:rsidRDefault="005027C6" w:rsidP="006D6EB7">
      <w:pPr>
        <w:spacing w:after="0"/>
        <w:rPr>
          <w:sz w:val="12"/>
          <w:szCs w:val="12"/>
        </w:rPr>
      </w:pPr>
    </w:p>
    <w:p w14:paraId="5D086447" w14:textId="77777777" w:rsidR="0083290A" w:rsidRPr="001421F0" w:rsidRDefault="0083290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14:paraId="47CC7122" w14:textId="77777777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0CA59832" w14:textId="77777777" w:rsidR="00FA646A" w:rsidRPr="001421F0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14:paraId="2C98548E" w14:textId="77777777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14:paraId="091CFD52" w14:textId="77777777" w:rsidR="00FA646A" w:rsidRPr="001421F0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382EEFB5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BAEC014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7A0BAA7C" w14:textId="77777777" w:rsidR="00FA646A" w:rsidRPr="001421F0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6AF088A6" w14:textId="77777777"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706"/>
        <w:gridCol w:w="129"/>
      </w:tblGrid>
      <w:tr w:rsidR="001421F0" w:rsidRPr="001421F0" w14:paraId="21EB6B53" w14:textId="77777777" w:rsidTr="0083290A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28B749EF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1A9C1298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14:paraId="7082109B" w14:textId="77777777" w:rsidR="00EF2010" w:rsidRPr="001421F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48C3FDC6" w14:textId="77777777" w:rsidR="00D81E69" w:rsidRPr="001421F0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14:paraId="75C9EF93" w14:textId="77777777" w:rsidTr="0083290A">
        <w:trPr>
          <w:trHeight w:val="359"/>
        </w:trPr>
        <w:tc>
          <w:tcPr>
            <w:tcW w:w="10348" w:type="dxa"/>
            <w:gridSpan w:val="3"/>
            <w:shd w:val="clear" w:color="auto" w:fill="FFFFFF" w:themeFill="background1"/>
          </w:tcPr>
          <w:p w14:paraId="5F811330" w14:textId="77777777"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1421F0" w:rsidRPr="001421F0" w14:paraId="18BB1951" w14:textId="77777777" w:rsidTr="00AE36EB">
        <w:trPr>
          <w:gridAfter w:val="1"/>
          <w:wAfter w:w="129" w:type="dxa"/>
          <w:trHeight w:val="126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DB6" w14:textId="53A8E6FC" w:rsidR="000C12B6" w:rsidRPr="001421F0" w:rsidRDefault="000E49BC" w:rsidP="004260A4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6E9DD" wp14:editId="741A63A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4446</wp:posOffset>
                      </wp:positionV>
                      <wp:extent cx="6715125" cy="3385820"/>
                      <wp:effectExtent l="0" t="0" r="28575" b="2413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15125" cy="338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3D4D" id="Retângulo 1" o:spid="_x0000_s1026" style="position:absolute;margin-left:-5.8pt;margin-top:.35pt;width:528.75pt;height:2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" filled="f" strokecolor="#4e6128 [1606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t>7</w:t>
            </w:r>
            <w:r w:rsidR="000C12B6" w:rsidRPr="001421F0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t>. MUDANÇA DE PLANO NA MESMA OPERADORA SEM INTERRUPÇÃO – SÚMULA NORMATIVA N° 21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7635E76D" w14:textId="77777777" w:rsidR="000C12B6" w:rsidRPr="001421F0" w:rsidRDefault="00AE36EB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0CFC362A" w14:textId="77777777" w:rsidR="000C12B6" w:rsidRPr="001421F0" w:rsidRDefault="00AE36EB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42B69C95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72A1EA39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lastRenderedPageBreak/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48A394B4" w14:textId="77777777" w:rsidR="000C12B6" w:rsidRPr="001421F0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468C8AF1" w14:textId="77777777" w:rsidR="000C12B6" w:rsidRPr="001421F0" w:rsidRDefault="00AE36EB" w:rsidP="004260A4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14:paraId="17CA8A5A" w14:textId="77777777" w:rsidTr="00D243F5">
        <w:trPr>
          <w:gridAfter w:val="1"/>
          <w:wAfter w:w="129" w:type="dxa"/>
          <w:trHeight w:val="7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321" w14:textId="77777777" w:rsidR="000C12B6" w:rsidRPr="001421F0" w:rsidRDefault="000C12B6" w:rsidP="004260A4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lastRenderedPageBreak/>
              <w:t>CÓDIGO ANTERIOR DO BENEFICIÁRIO</w:t>
            </w:r>
          </w:p>
          <w:p w14:paraId="59CFE67F" w14:textId="77777777" w:rsidR="000C12B6" w:rsidRPr="001421F0" w:rsidRDefault="000C12B6" w:rsidP="004260A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05B497B5" w14:textId="36963C07" w:rsidR="00C13E70" w:rsidRPr="001A5294" w:rsidRDefault="00C73843" w:rsidP="00DE5DBB">
      <w:pPr>
        <w:spacing w:before="120" w:after="0" w:line="240" w:lineRule="auto"/>
        <w:ind w:right="119"/>
        <w:rPr>
          <w:rFonts w:cstheme="minorHAnsi"/>
          <w:b/>
          <w:noProof/>
          <w:color w:val="0033CC"/>
          <w:sz w:val="24"/>
          <w:szCs w:val="24"/>
          <w:lang w:eastAsia="pt-BR"/>
        </w:rPr>
      </w:pPr>
      <w:r w:rsidRPr="001A5294">
        <w:rPr>
          <w:rFonts w:cstheme="minorHAnsi"/>
          <w:b/>
          <w:noProof/>
          <w:color w:val="0033CC"/>
          <w:sz w:val="24"/>
          <w:szCs w:val="24"/>
          <w:lang w:eastAsia="pt-BR"/>
        </w:rPr>
        <w:t>8</w:t>
      </w:r>
      <w:r w:rsidR="00C13E70" w:rsidRPr="001A5294">
        <w:rPr>
          <w:rFonts w:cstheme="minorHAnsi"/>
          <w:b/>
          <w:noProof/>
          <w:color w:val="0033CC"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1A5294" w:rsidRPr="001A5294" w14:paraId="40DBA66A" w14:textId="77777777" w:rsidTr="0008166B">
        <w:tc>
          <w:tcPr>
            <w:tcW w:w="10348" w:type="dxa"/>
          </w:tcPr>
          <w:p w14:paraId="7C2CB036" w14:textId="0B0B6D51" w:rsidR="006E5DF0" w:rsidRPr="001A5294" w:rsidRDefault="00324BD4" w:rsidP="00EC5283">
            <w:pPr>
              <w:spacing w:after="1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Decla</w:t>
            </w:r>
            <w:r w:rsidR="00322CF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ro</w:t>
            </w:r>
            <w:r w:rsidR="00322CF1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</w:t>
            </w:r>
            <w:r w:rsidR="00322CF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que</w:t>
            </w:r>
            <w:r w:rsidR="00E04760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 tomei conhecimento</w:t>
            </w:r>
            <w:r w:rsidR="006E5DF0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:</w:t>
            </w:r>
          </w:p>
          <w:p w14:paraId="59710BAD" w14:textId="506D6410" w:rsidR="00F24633" w:rsidRPr="001A5294" w:rsidRDefault="00E04760" w:rsidP="00EC528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d</w:t>
            </w:r>
            <w:r w:rsidR="00F24633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o </w:t>
            </w:r>
            <w:r w:rsidR="00F24633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valor do custo do meu plano</w:t>
            </w:r>
            <w:r w:rsidR="00F24633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</w:t>
            </w:r>
            <w:r w:rsidR="00F24633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de acordo com a minha faixa etária e de meus dependentes enquanto funcionário ativo, </w:t>
            </w:r>
            <w:r w:rsidR="00F24633" w:rsidRPr="001A5294">
              <w:rPr>
                <w:rFonts w:ascii="Arial Narrow" w:hAnsi="Arial Narrow"/>
                <w:color w:val="0033CC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14:paraId="60D9DE69" w14:textId="52CDAEFC" w:rsidR="00F24633" w:rsidRPr="001A5294" w:rsidRDefault="00F24633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dos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valores da</w:t>
            </w:r>
            <w:r w:rsidR="00417720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s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 mensalidade</w:t>
            </w:r>
            <w:r w:rsidR="00417720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s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 nos casos de permanência no plano de saúde na condição de ex-empregado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, demitido sem justa causa ou aposentado, desde que </w:t>
            </w:r>
            <w:r w:rsidR="00E87A35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a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contribuiç</w:t>
            </w:r>
            <w:r w:rsidR="00CF75BC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ão para o plano seja </w:t>
            </w:r>
            <w:r w:rsidR="008C3217" w:rsidRPr="001A5294">
              <w:rPr>
                <w:rFonts w:ascii="Arial Narrow" w:hAnsi="Arial Narrow"/>
                <w:color w:val="0033CC"/>
                <w:sz w:val="24"/>
                <w:szCs w:val="24"/>
              </w:rPr>
              <w:t>na</w:t>
            </w:r>
            <w:r w:rsidR="00CF75BC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minha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mensalidade</w:t>
            </w:r>
            <w:r w:rsidR="00CF75BC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como titular.</w:t>
            </w:r>
          </w:p>
          <w:p w14:paraId="3CD833FB" w14:textId="67D1C60F" w:rsidR="009A0215" w:rsidRPr="001A5294" w:rsidRDefault="008C3217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que as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substituições de prestadores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não hospitalares </w:t>
            </w:r>
            <w:r w:rsidR="00370EAA" w:rsidRPr="001A5294">
              <w:rPr>
                <w:rFonts w:ascii="Arial Narrow" w:hAnsi="Arial Narrow"/>
                <w:color w:val="0033CC"/>
                <w:sz w:val="24"/>
                <w:szCs w:val="24"/>
              </w:rPr>
              <w:t>d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a rede assistencial do meu plano ficarão disponíveis no</w:t>
            </w:r>
            <w:r w:rsidR="00370EAA" w:rsidRPr="001A5294">
              <w:rPr>
                <w:rFonts w:ascii="Arial Narrow" w:hAnsi="Arial Narrow"/>
                <w:color w:val="0033CC"/>
                <w:sz w:val="24"/>
                <w:szCs w:val="24"/>
              </w:rPr>
              <w:t>s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</w:t>
            </w:r>
            <w:r w:rsidR="00077013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canais de atendimento informados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no cabeçalho deste documento e no verso do cartão</w:t>
            </w:r>
            <w:r w:rsidR="00077013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do plano.</w:t>
            </w:r>
          </w:p>
          <w:p w14:paraId="54303D32" w14:textId="77777777" w:rsidR="00E04760" w:rsidRPr="001A5294" w:rsidRDefault="00E04760" w:rsidP="006B04CC">
            <w:pPr>
              <w:pStyle w:val="PargrafodaLista"/>
              <w:spacing w:before="120"/>
              <w:ind w:left="360"/>
              <w:jc w:val="both"/>
              <w:rPr>
                <w:rFonts w:ascii="Arial Narrow" w:hAnsi="Arial Narrow"/>
                <w:i/>
                <w:color w:val="0033CC"/>
                <w:sz w:val="24"/>
                <w:szCs w:val="24"/>
              </w:rPr>
            </w:pPr>
          </w:p>
          <w:p w14:paraId="4A039D78" w14:textId="2CC67346" w:rsidR="00EC5283" w:rsidRPr="001A529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que o</w:t>
            </w:r>
            <w:r w:rsidR="009A0215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</w:t>
            </w:r>
            <w:r w:rsidR="009A0215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GUIA DE LEITURA CONTRATUAL (GLC)</w:t>
            </w:r>
            <w:r w:rsidR="009A0215" w:rsidRPr="001A5294">
              <w:rPr>
                <w:rFonts w:ascii="Arial Narrow" w:hAnsi="Arial Narrow"/>
                <w:color w:val="0033CC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4A05C4C1" w14:textId="3FAC3A9A" w:rsidR="00E04760" w:rsidRPr="001A5294" w:rsidRDefault="006D3403" w:rsidP="00E04760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que a</w:t>
            </w:r>
            <w:r w:rsidR="005740ED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Operadora disponibiliza </w:t>
            </w:r>
            <w:r w:rsidR="002629E4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o </w:t>
            </w:r>
            <w:r w:rsidR="002629E4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Portal de Informações do Beneficiário da Saúde Suplementar (PIN-SS)</w:t>
            </w:r>
            <w:r w:rsidR="00D90FF2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 </w:t>
            </w:r>
            <w:r w:rsidR="00D90FF2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no </w:t>
            </w:r>
            <w:r w:rsidR="00421665" w:rsidRPr="001A5294">
              <w:rPr>
                <w:rFonts w:ascii="Arial Narrow" w:hAnsi="Arial Narrow"/>
                <w:color w:val="0033CC"/>
                <w:sz w:val="24"/>
                <w:szCs w:val="24"/>
              </w:rPr>
              <w:t>link</w:t>
            </w:r>
            <w:r w:rsidR="00D90FF2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: </w:t>
            </w:r>
            <w:r w:rsidR="0083290A">
              <w:rPr>
                <w:rFonts w:ascii="Arial Narrow" w:hAnsi="Arial Narrow"/>
                <w:color w:val="0033CC"/>
                <w:sz w:val="24"/>
                <w:szCs w:val="24"/>
              </w:rPr>
              <w:t>www.unimedtubarao.com.br</w:t>
            </w:r>
            <w:r w:rsidR="002629E4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com acesso restrito e individualizado para cada beneficiário do plano</w:t>
            </w:r>
            <w:r w:rsidR="00E04760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e que posso solicitar à pessoa jurídica contratante </w:t>
            </w:r>
            <w:r w:rsidR="00E04760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cópia do instrumento contratual</w:t>
            </w:r>
            <w:r w:rsidR="00E04760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contemplando, no mínimo, os temas referenciados no GLC.</w:t>
            </w:r>
          </w:p>
          <w:p w14:paraId="054C2C0E" w14:textId="01094C0F" w:rsidR="00C5633D" w:rsidRPr="001A5294" w:rsidRDefault="006D3403" w:rsidP="006B04CC">
            <w:pPr>
              <w:pStyle w:val="PargrafodaLista"/>
              <w:numPr>
                <w:ilvl w:val="0"/>
                <w:numId w:val="6"/>
              </w:numPr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que o</w:t>
            </w:r>
            <w:r w:rsidR="00C5633D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plano de saúde tem expressa exclusão para o atendimento domiciliar de consultas, internações, exames e demais atendimentos ou tratamentos em regime domiciliar.</w:t>
            </w:r>
          </w:p>
          <w:p w14:paraId="08B002B4" w14:textId="77777777" w:rsidR="006632F5" w:rsidRPr="001A5294" w:rsidRDefault="006632F5" w:rsidP="006B04CC">
            <w:pPr>
              <w:pStyle w:val="PargrafodaLista"/>
              <w:ind w:left="360"/>
              <w:rPr>
                <w:rFonts w:ascii="Arial Narrow" w:hAnsi="Arial Narrow"/>
                <w:color w:val="0033CC"/>
                <w:sz w:val="24"/>
                <w:szCs w:val="24"/>
              </w:rPr>
            </w:pPr>
          </w:p>
          <w:p w14:paraId="5642C890" w14:textId="64E27452" w:rsidR="005464D1" w:rsidRPr="001A5294" w:rsidRDefault="006D3403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que o</w:t>
            </w:r>
            <w:r w:rsidR="005464D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s </w:t>
            </w:r>
            <w:r w:rsidR="005464D1" w:rsidRPr="001A5294">
              <w:rPr>
                <w:rFonts w:ascii="Arial Narrow" w:hAnsi="Arial Narrow"/>
                <w:b/>
                <w:color w:val="0033CC"/>
                <w:sz w:val="24"/>
                <w:szCs w:val="24"/>
                <w:u w:val="words"/>
              </w:rPr>
              <w:t xml:space="preserve">atendimentos realizados terão coparticipação, </w:t>
            </w:r>
            <w:r w:rsidR="005464D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quando devido,</w:t>
            </w:r>
            <w:r w:rsidR="005464D1" w:rsidRPr="001A5294">
              <w:rPr>
                <w:rFonts w:ascii="Arial Narrow" w:hAnsi="Arial Narrow"/>
                <w:b/>
                <w:color w:val="0033CC"/>
                <w:sz w:val="24"/>
                <w:szCs w:val="24"/>
                <w:u w:val="words"/>
              </w:rPr>
              <w:t xml:space="preserve"> </w:t>
            </w:r>
            <w:r w:rsidR="005464D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conforme prevê cláusula contratual Mecanismos de Regulação.</w:t>
            </w:r>
            <w:r w:rsidR="00C95421"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 </w:t>
            </w:r>
          </w:p>
          <w:p w14:paraId="2EA05A4B" w14:textId="072CE1FB" w:rsidR="00024806" w:rsidRPr="001A5294" w:rsidRDefault="00024806" w:rsidP="006B04CC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que </w:t>
            </w:r>
            <w:r w:rsidR="00E44C19" w:rsidRPr="001A5294">
              <w:rPr>
                <w:rFonts w:ascii="Arial Narrow" w:hAnsi="Arial Narrow"/>
                <w:color w:val="0033CC"/>
                <w:sz w:val="24"/>
                <w:szCs w:val="24"/>
              </w:rPr>
              <w:t>a Pessoa Jurídica à qual estou vinculado(a) receberá informações necessária</w:t>
            </w:r>
            <w:r w:rsidR="008267C4" w:rsidRPr="001A5294">
              <w:rPr>
                <w:rFonts w:ascii="Arial Narrow" w:hAnsi="Arial Narrow"/>
                <w:color w:val="0033CC"/>
                <w:sz w:val="24"/>
                <w:szCs w:val="24"/>
              </w:rPr>
              <w:t>s</w:t>
            </w:r>
            <w:r w:rsidR="00E44C19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 para a execução do contrato, de acordo com a regulamentação vigente da Agência Nacional de Saúde </w:t>
            </w:r>
            <w:r w:rsidR="00D83461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Suplementar </w:t>
            </w:r>
            <w:r w:rsidR="00E44C19" w:rsidRPr="001A5294">
              <w:rPr>
                <w:rFonts w:ascii="Arial Narrow" w:hAnsi="Arial Narrow"/>
                <w:color w:val="0033CC"/>
                <w:sz w:val="24"/>
                <w:szCs w:val="24"/>
              </w:rPr>
              <w:t>(ANS).</w:t>
            </w:r>
          </w:p>
          <w:p w14:paraId="5B150DFC" w14:textId="7878C24D" w:rsidR="000A37EF" w:rsidRPr="001A5294" w:rsidRDefault="006D3403" w:rsidP="006D3403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que </w:t>
            </w:r>
            <w:r w:rsidR="00365ED2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Operadora realizará o tratamento dos dados pessoais fornecidos por mim em conformidade com a Lei nº 13.709/2018 (“Lei Geral de Proteção de Dados Pessoais”), </w:t>
            </w:r>
            <w:r w:rsidR="006B04CC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inclusive, quando aplicável, para fins de compartilhamento com outras </w:t>
            </w:r>
            <w:proofErr w:type="spellStart"/>
            <w:r w:rsidR="006B04CC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Unimeds</w:t>
            </w:r>
            <w:proofErr w:type="spellEnd"/>
            <w:r w:rsidR="006B04CC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por meio do Sistema de Intercâmbio ou com prestadores de serviços parceiros,</w:t>
            </w:r>
            <w:r w:rsidR="00365ED2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tudo conforme Política de Privacidade disponível eletronicamente no site </w:t>
            </w:r>
            <w:r w:rsidR="0083290A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www.unimedtubarao.com.br</w:t>
            </w:r>
          </w:p>
          <w:p w14:paraId="1D4EBF30" w14:textId="0D1D3D14" w:rsidR="00E04760" w:rsidRPr="001A5294" w:rsidRDefault="00E04760" w:rsidP="006B04CC">
            <w:pPr>
              <w:spacing w:before="120"/>
              <w:jc w:val="both"/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/>
                <w:bCs/>
                <w:color w:val="0033CC"/>
                <w:sz w:val="24"/>
                <w:szCs w:val="24"/>
              </w:rPr>
              <w:t>Declaro ainda que:</w:t>
            </w:r>
          </w:p>
          <w:p w14:paraId="0D6339FF" w14:textId="2C6A55D4" w:rsidR="00E04760" w:rsidRPr="001A5294" w:rsidRDefault="00E04760" w:rsidP="00D630B2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recebi o </w:t>
            </w: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MANUAL DE ORIENTAÇÃO PARA CONTRATAÇÃO DE PLANOS DE SAÚDE (MPS)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>, editado pela ANS, antes da assinatura desta proposta, li e compreendi o seu inteiro teor.</w:t>
            </w:r>
          </w:p>
          <w:p w14:paraId="1936B9C2" w14:textId="6E0191CD" w:rsidR="00DB309A" w:rsidRPr="001A5294" w:rsidRDefault="00FA0F64" w:rsidP="00FA0F64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n</w:t>
            </w:r>
            <w:r w:rsidR="00365ED2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a qualidade de titular do plano</w:t>
            </w:r>
            <w:r w:rsidR="002B0E57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,</w:t>
            </w:r>
            <w:r w:rsidR="00365ED2" w:rsidRPr="001A5294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</w:t>
            </w:r>
            <w:r w:rsidR="00AD5FAA"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possuo as autorizações necessárias para informar os dados pessoais dos beneficiários dependentes vinculados ao </w:t>
            </w:r>
            <w:r w:rsidRPr="001A5294">
              <w:rPr>
                <w:rFonts w:ascii="Arial Narrow" w:hAnsi="Arial Narrow"/>
                <w:color w:val="0033CC"/>
                <w:sz w:val="24"/>
                <w:szCs w:val="24"/>
              </w:rPr>
              <w:t xml:space="preserve">mesmo, </w:t>
            </w:r>
          </w:p>
          <w:p w14:paraId="7B3F3D7C" w14:textId="2A3F87F1" w:rsidR="00FA0F64" w:rsidRPr="00AE36EB" w:rsidRDefault="00297679" w:rsidP="00E65898">
            <w:pPr>
              <w:pStyle w:val="PargrafodaLista"/>
              <w:numPr>
                <w:ilvl w:val="0"/>
                <w:numId w:val="17"/>
              </w:numPr>
              <w:spacing w:before="120"/>
              <w:jc w:val="both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  <w:r w:rsidRPr="00AE36EB">
              <w:rPr>
                <w:rFonts w:ascii="Arial Narrow" w:hAnsi="Arial Narrow"/>
                <w:color w:val="0033CC"/>
                <w:sz w:val="24"/>
                <w:szCs w:val="24"/>
              </w:rPr>
              <w:t>na qualidade de titular e responsável legal d</w:t>
            </w:r>
            <w:r w:rsidR="00EB26D8" w:rsidRPr="00AE36EB">
              <w:rPr>
                <w:rFonts w:ascii="Arial Narrow" w:hAnsi="Arial Narrow"/>
                <w:color w:val="0033CC"/>
                <w:sz w:val="24"/>
                <w:szCs w:val="24"/>
              </w:rPr>
              <w:t>os</w:t>
            </w:r>
            <w:r w:rsidR="00EB26D8" w:rsidRPr="00AE36EB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adolescentes (maior de 12 anos e menores de 18)</w:t>
            </w:r>
            <w:r w:rsidRPr="00AE36EB">
              <w:rPr>
                <w:rFonts w:ascii="Arial Narrow" w:hAnsi="Arial Narrow"/>
                <w:bCs/>
                <w:color w:val="0033CC"/>
                <w:sz w:val="24"/>
                <w:szCs w:val="24"/>
              </w:rPr>
              <w:t>,</w:t>
            </w:r>
            <w:r w:rsidR="00EB26D8" w:rsidRPr="00AE36EB">
              <w:rPr>
                <w:rFonts w:ascii="Arial Narrow" w:hAnsi="Arial Narrow"/>
                <w:bCs/>
                <w:color w:val="0033CC"/>
                <w:sz w:val="24"/>
                <w:szCs w:val="24"/>
              </w:rPr>
              <w:t xml:space="preserve"> ou incapazes, tenho ciência de que a CONTRATADA realizará o tratamento dos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55973776" w14:textId="6AB9EE46" w:rsidR="00DB309A" w:rsidRPr="001A5294" w:rsidRDefault="00DB309A" w:rsidP="00DB309A">
            <w:pPr>
              <w:rPr>
                <w:color w:val="0033CC"/>
              </w:rPr>
            </w:pPr>
            <w:r w:rsidRPr="001A5294">
              <w:rPr>
                <w:rFonts w:ascii="Arial Narrow" w:hAnsi="Arial Narrow"/>
                <w:b/>
                <w:color w:val="0033CC"/>
                <w:sz w:val="24"/>
                <w:szCs w:val="24"/>
              </w:rPr>
              <w:t>DATA: _____/_____/________.</w:t>
            </w:r>
          </w:p>
          <w:p w14:paraId="25378069" w14:textId="77777777" w:rsidR="00DB309A" w:rsidRPr="001A5294" w:rsidRDefault="00DB309A" w:rsidP="00DB309A">
            <w:pPr>
              <w:rPr>
                <w:color w:val="0033CC"/>
              </w:rPr>
            </w:pPr>
          </w:p>
          <w:p w14:paraId="1036874C" w14:textId="77777777" w:rsidR="00DB309A" w:rsidRPr="001A5294" w:rsidRDefault="00DB309A" w:rsidP="00DB309A">
            <w:pPr>
              <w:rPr>
                <w:color w:val="0033CC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168"/>
              <w:gridCol w:w="4394"/>
            </w:tblGrid>
            <w:tr w:rsidR="001A5294" w:rsidRPr="001A5294" w14:paraId="1EEC4FB1" w14:textId="77777777" w:rsidTr="00003DF8"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639863CC" w14:textId="77777777" w:rsidR="00DB309A" w:rsidRPr="001A5294" w:rsidRDefault="00DB309A" w:rsidP="00DB309A">
                  <w:pPr>
                    <w:jc w:val="center"/>
                    <w:rPr>
                      <w:color w:val="0033CC"/>
                    </w:rPr>
                  </w:pPr>
                  <w:r w:rsidRPr="001A5294"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  <w:t>ASSINATURA DO TITULAR</w:t>
                  </w:r>
                </w:p>
              </w:tc>
              <w:tc>
                <w:tcPr>
                  <w:tcW w:w="2168" w:type="dxa"/>
                </w:tcPr>
                <w:p w14:paraId="68396D36" w14:textId="77777777" w:rsidR="00DB309A" w:rsidRPr="001A529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14:paraId="4F875B3E" w14:textId="77777777" w:rsidR="00DB309A" w:rsidRPr="001A5294" w:rsidRDefault="00DB309A" w:rsidP="00DB309A">
                  <w:pPr>
                    <w:jc w:val="center"/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</w:pPr>
                  <w:r w:rsidRPr="001A5294">
                    <w:rPr>
                      <w:rFonts w:ascii="Arial Narrow" w:hAnsi="Arial Narrow"/>
                      <w:b/>
                      <w:color w:val="0033CC"/>
                      <w:sz w:val="24"/>
                      <w:szCs w:val="24"/>
                    </w:rPr>
                    <w:t>ASSINATURA DO(A) CONTRATANTE</w:t>
                  </w:r>
                </w:p>
                <w:p w14:paraId="7E1FA43A" w14:textId="09384A4F" w:rsidR="00206B99" w:rsidRPr="001A5294" w:rsidRDefault="00206B99" w:rsidP="00DB309A">
                  <w:pPr>
                    <w:jc w:val="center"/>
                    <w:rPr>
                      <w:color w:val="0033CC"/>
                    </w:rPr>
                  </w:pPr>
                </w:p>
              </w:tc>
            </w:tr>
          </w:tbl>
          <w:p w14:paraId="51C655F0" w14:textId="4B6D52E9" w:rsidR="00150181" w:rsidRPr="001A5294" w:rsidRDefault="00150181" w:rsidP="00A35BF9">
            <w:pPr>
              <w:pStyle w:val="PargrafodaLista"/>
              <w:suppressAutoHyphens/>
              <w:spacing w:after="120"/>
              <w:ind w:left="357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</w:p>
        </w:tc>
      </w:tr>
    </w:tbl>
    <w:p w14:paraId="139B802B" w14:textId="3E86DFCA" w:rsidR="00D9754D" w:rsidRPr="00050860" w:rsidRDefault="00D9754D" w:rsidP="00150181">
      <w:pPr>
        <w:spacing w:after="0" w:line="240" w:lineRule="auto"/>
        <w:rPr>
          <w:rFonts w:cstheme="minorHAnsi"/>
          <w:b/>
          <w:strike/>
          <w:noProof/>
          <w:color w:val="0033CC"/>
          <w:sz w:val="24"/>
          <w:szCs w:val="24"/>
          <w:lang w:eastAsia="pt-BR"/>
        </w:rPr>
      </w:pPr>
    </w:p>
    <w:p w14:paraId="1DFE67C2" w14:textId="13513ED4" w:rsidR="00FA0F64" w:rsidRPr="00050860" w:rsidRDefault="00FA5588" w:rsidP="00FA5588">
      <w:pPr>
        <w:spacing w:before="120" w:after="0" w:line="240" w:lineRule="auto"/>
        <w:ind w:right="119"/>
        <w:rPr>
          <w:b/>
          <w:bCs/>
          <w:color w:val="0033CC"/>
        </w:rPr>
      </w:pPr>
      <w:r w:rsidRPr="00050860">
        <w:rPr>
          <w:b/>
          <w:bCs/>
          <w:color w:val="0033CC"/>
        </w:rPr>
        <w:t xml:space="preserve">9. </w:t>
      </w:r>
      <w:r w:rsidR="00F33B14" w:rsidRPr="00050860">
        <w:rPr>
          <w:b/>
          <w:bCs/>
          <w:color w:val="0033CC"/>
        </w:rPr>
        <w:t>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050860" w:rsidRPr="00050860" w14:paraId="15AB4A17" w14:textId="77777777" w:rsidTr="00F33B14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0CA45445" w14:textId="77777777" w:rsidR="00F33B14" w:rsidRPr="00050860" w:rsidRDefault="00F33B14" w:rsidP="00F33B14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  <w:r w:rsidRPr="00050860">
              <w:rPr>
                <w:rFonts w:ascii="Arial Narrow" w:hAnsi="Arial Narrow"/>
                <w:b/>
                <w:color w:val="0033CC"/>
                <w:sz w:val="24"/>
                <w:szCs w:val="24"/>
              </w:rPr>
              <w:t>MENOR DE IDADE (CRIANÇA ATÉ 12 ANOS)</w:t>
            </w:r>
          </w:p>
          <w:p w14:paraId="1741A03A" w14:textId="77777777" w:rsidR="00F33B14" w:rsidRPr="00050860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  <w:r w:rsidRPr="00050860">
              <w:rPr>
                <w:rFonts w:ascii="Arial Narrow" w:hAnsi="Arial Narrow"/>
                <w:b/>
                <w:color w:val="0033CC"/>
                <w:sz w:val="24"/>
                <w:szCs w:val="24"/>
              </w:rPr>
              <w:t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dos mesmos, em conformidade com a Lei Geral de Proteção de Dados Pessoais e do Estatuto da Criança e Adolescente.</w:t>
            </w:r>
          </w:p>
          <w:p w14:paraId="4BAC9DA6" w14:textId="77777777" w:rsidR="00F33B14" w:rsidRPr="00050860" w:rsidRDefault="00F33B14" w:rsidP="00F33B14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color w:val="0033CC"/>
                <w:sz w:val="24"/>
                <w:szCs w:val="24"/>
              </w:rPr>
            </w:pPr>
          </w:p>
          <w:p w14:paraId="3828B535" w14:textId="77777777" w:rsidR="00F33B14" w:rsidRPr="00050860" w:rsidRDefault="00F33B14" w:rsidP="00F33B14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color w:val="0033CC"/>
                <w:sz w:val="24"/>
                <w:szCs w:val="24"/>
              </w:rPr>
            </w:pPr>
            <w:r w:rsidRPr="00050860">
              <w:rPr>
                <w:rFonts w:ascii="Arial Narrow" w:hAnsi="Arial Narrow"/>
                <w:b/>
                <w:color w:val="0033CC"/>
                <w:sz w:val="24"/>
                <w:szCs w:val="24"/>
              </w:rPr>
              <w:t xml:space="preserve">Assinatura do Titular (Responsável Legal) </w:t>
            </w:r>
            <w:r w:rsidRPr="00050860">
              <w:rPr>
                <w:rFonts w:ascii="Arial Narrow" w:hAnsi="Arial Narrow"/>
                <w:color w:val="0033CC"/>
                <w:sz w:val="24"/>
                <w:szCs w:val="24"/>
              </w:rPr>
              <w:t>_______________________________________</w:t>
            </w:r>
          </w:p>
          <w:p w14:paraId="6E4CDC46" w14:textId="77777777" w:rsidR="00F33B14" w:rsidRPr="00050860" w:rsidRDefault="00F33B14" w:rsidP="00F33B14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33CC"/>
                <w:sz w:val="24"/>
                <w:szCs w:val="24"/>
              </w:rPr>
            </w:pPr>
          </w:p>
        </w:tc>
      </w:tr>
    </w:tbl>
    <w:p w14:paraId="3FE9B5B5" w14:textId="6A06B741" w:rsidR="0009568F" w:rsidRDefault="0009568F" w:rsidP="0009568F">
      <w:pPr>
        <w:pStyle w:val="Ttulo6"/>
        <w:rPr>
          <w:rFonts w:ascii="Arial Narrow" w:hAnsi="Arial Narrow"/>
          <w:i w:val="0"/>
          <w:color w:val="auto"/>
          <w:sz w:val="24"/>
          <w:szCs w:val="24"/>
        </w:rPr>
      </w:pPr>
      <w:r w:rsidRPr="001421F0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</w:p>
    <w:sectPr w:rsidR="0009568F" w:rsidSect="00F33B14">
      <w:headerReference w:type="even" r:id="rId8"/>
      <w:headerReference w:type="default" r:id="rId9"/>
      <w:footerReference w:type="default" r:id="rId10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A4AD1" w14:textId="77777777" w:rsidR="007A4E73" w:rsidRDefault="007A4E73" w:rsidP="00E97CC5">
      <w:pPr>
        <w:spacing w:after="0" w:line="240" w:lineRule="auto"/>
      </w:pPr>
      <w:r>
        <w:separator/>
      </w:r>
    </w:p>
  </w:endnote>
  <w:endnote w:type="continuationSeparator" w:id="0">
    <w:p w14:paraId="0297A35B" w14:textId="77777777" w:rsidR="007A4E73" w:rsidRDefault="007A4E7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07F4" w14:textId="37D0F3D9" w:rsidR="00BC30D2" w:rsidRPr="002F33AF" w:rsidRDefault="00BC30D2" w:rsidP="00BC30D2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166B8123" wp14:editId="1A2EDC66">
          <wp:simplePos x="0" y="0"/>
          <wp:positionH relativeFrom="column">
            <wp:posOffset>3898900</wp:posOffset>
          </wp:positionH>
          <wp:positionV relativeFrom="paragraph">
            <wp:posOffset>19050</wp:posOffset>
          </wp:positionV>
          <wp:extent cx="161925" cy="1905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</w:t>
    </w:r>
    <w:r w:rsidR="00066E9D">
      <w:rPr>
        <w:rFonts w:cstheme="minorHAnsi"/>
        <w:color w:val="595959" w:themeColor="text1" w:themeTint="A6"/>
        <w:sz w:val="24"/>
        <w:szCs w:val="24"/>
      </w:rPr>
      <w:t>08006450221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</w:t>
    </w:r>
    <w:r w:rsidRPr="00FA5572">
      <w:rPr>
        <w:rFonts w:cstheme="minorHAnsi"/>
        <w:sz w:val="24"/>
        <w:szCs w:val="24"/>
      </w:rPr>
      <w:t>www.unimed.coop.br</w:t>
    </w:r>
    <w:r w:rsidR="00066E9D">
      <w:rPr>
        <w:rFonts w:cstheme="minorHAnsi"/>
        <w:sz w:val="24"/>
        <w:szCs w:val="24"/>
      </w:rPr>
      <w:t>/tubarao</w:t>
    </w:r>
  </w:p>
  <w:p w14:paraId="32B7FC99" w14:textId="4E8CF2D0" w:rsidR="00511E7B" w:rsidRPr="000A3E90" w:rsidRDefault="00511E7B" w:rsidP="008A2C0F">
    <w:pPr>
      <w:pStyle w:val="Rodap"/>
      <w:jc w:val="right"/>
      <w:rPr>
        <w:rFonts w:cstheme="minorHAnsi"/>
        <w:i/>
        <w:color w:val="0033CC"/>
        <w:sz w:val="18"/>
        <w:szCs w:val="18"/>
      </w:rPr>
    </w:pPr>
    <w:bookmarkStart w:id="0" w:name="_Hlk65857905"/>
    <w:bookmarkStart w:id="1" w:name="_Hlk65857906"/>
    <w:r w:rsidRPr="000A3E90">
      <w:rPr>
        <w:rStyle w:val="Hyperlink"/>
        <w:rFonts w:cstheme="minorHAnsi"/>
        <w:i/>
        <w:color w:val="0033CC"/>
        <w:sz w:val="18"/>
        <w:szCs w:val="18"/>
        <w:u w:val="none"/>
      </w:rPr>
      <w:t xml:space="preserve">Versão: </w:t>
    </w:r>
    <w:r w:rsidR="00FD5BA8" w:rsidRPr="000A3E90">
      <w:rPr>
        <w:rStyle w:val="Hyperlink"/>
        <w:rFonts w:cstheme="minorHAnsi"/>
        <w:i/>
        <w:color w:val="0033CC"/>
        <w:sz w:val="18"/>
        <w:szCs w:val="18"/>
        <w:u w:val="none"/>
      </w:rPr>
      <w:t>2</w:t>
    </w:r>
    <w:r w:rsidR="000A3E90" w:rsidRPr="000A3E90">
      <w:rPr>
        <w:rStyle w:val="Hyperlink"/>
        <w:rFonts w:cstheme="minorHAnsi"/>
        <w:i/>
        <w:color w:val="0033CC"/>
        <w:sz w:val="18"/>
        <w:szCs w:val="18"/>
        <w:u w:val="none"/>
      </w:rPr>
      <w:t>1</w:t>
    </w:r>
    <w:r w:rsidR="00C8797B" w:rsidRPr="000A3E90">
      <w:rPr>
        <w:rStyle w:val="Hyperlink"/>
        <w:rFonts w:cstheme="minorHAnsi"/>
        <w:i/>
        <w:color w:val="0033CC"/>
        <w:sz w:val="18"/>
        <w:szCs w:val="18"/>
        <w:u w:val="none"/>
      </w:rPr>
      <w:t>.1</w:t>
    </w:r>
    <w:r w:rsidRPr="000A3E90">
      <w:rPr>
        <w:rStyle w:val="Hyperlink"/>
        <w:rFonts w:cstheme="minorHAnsi"/>
        <w:i/>
        <w:color w:val="0033CC"/>
        <w:sz w:val="18"/>
        <w:szCs w:val="18"/>
        <w:u w:val="none"/>
      </w:rPr>
      <w:t xml:space="preserve"> - </w:t>
    </w:r>
    <w:r w:rsidR="000A3E90" w:rsidRPr="000A3E90">
      <w:rPr>
        <w:rStyle w:val="Hyperlink"/>
        <w:rFonts w:cstheme="minorHAnsi"/>
        <w:i/>
        <w:color w:val="0033CC"/>
        <w:sz w:val="18"/>
        <w:szCs w:val="18"/>
        <w:u w:val="none"/>
      </w:rPr>
      <w:t>02</w:t>
    </w:r>
    <w:r w:rsidRPr="000A3E90">
      <w:rPr>
        <w:rStyle w:val="Hyperlink"/>
        <w:rFonts w:cstheme="minorHAnsi"/>
        <w:i/>
        <w:color w:val="0033CC"/>
        <w:sz w:val="18"/>
        <w:szCs w:val="18"/>
        <w:u w:val="none"/>
      </w:rPr>
      <w:t>/20</w:t>
    </w:r>
    <w:r w:rsidR="00FD5BA8" w:rsidRPr="000A3E90">
      <w:rPr>
        <w:rStyle w:val="Hyperlink"/>
        <w:rFonts w:cstheme="minorHAnsi"/>
        <w:i/>
        <w:color w:val="0033CC"/>
        <w:sz w:val="18"/>
        <w:szCs w:val="18"/>
        <w:u w:val="none"/>
      </w:rPr>
      <w:t>2</w:t>
    </w:r>
    <w:r w:rsidR="000A3E90" w:rsidRPr="000A3E90">
      <w:rPr>
        <w:rStyle w:val="Hyperlink"/>
        <w:rFonts w:cstheme="minorHAnsi"/>
        <w:i/>
        <w:color w:val="0033CC"/>
        <w:sz w:val="18"/>
        <w:szCs w:val="18"/>
        <w:u w:val="none"/>
      </w:rPr>
      <w:t>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ABD6" w14:textId="77777777" w:rsidR="007A4E73" w:rsidRDefault="007A4E73" w:rsidP="00E97CC5">
      <w:pPr>
        <w:spacing w:after="0" w:line="240" w:lineRule="auto"/>
      </w:pPr>
      <w:r>
        <w:separator/>
      </w:r>
    </w:p>
  </w:footnote>
  <w:footnote w:type="continuationSeparator" w:id="0">
    <w:p w14:paraId="4D25BD83" w14:textId="77777777" w:rsidR="007A4E73" w:rsidRDefault="007A4E7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2D881DE0" w14:textId="08EA7517" w:rsidR="00511E7B" w:rsidRDefault="00BB1E7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3FE244" wp14:editId="3D0F242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FE36" w14:textId="77777777" w:rsidR="00511E7B" w:rsidRDefault="00365ED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511E7B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1E7B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D3FE244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54CAFE36" w14:textId="77777777" w:rsidR="00511E7B" w:rsidRDefault="00365ED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511E7B">
                          <w:instrText>PAGE    \* MERGEFORMAT</w:instrText>
                        </w:r>
                        <w:r>
                          <w:fldChar w:fldCharType="separate"/>
                        </w:r>
                        <w:r w:rsidR="00511E7B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CBF1" w14:textId="77777777" w:rsidR="0083290A" w:rsidRDefault="0083290A" w:rsidP="0083290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003CC" wp14:editId="793E7981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B535" w14:textId="77777777" w:rsidR="0083290A" w:rsidRPr="00BB57D0" w:rsidRDefault="0083290A" w:rsidP="0083290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14:paraId="1E3374A5" w14:textId="77777777" w:rsidR="0083290A" w:rsidRPr="00BB57D0" w:rsidRDefault="0083290A" w:rsidP="0083290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003C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" stroked="f">
              <v:textbox>
                <w:txbxContent>
                  <w:p w14:paraId="2A0BB535" w14:textId="77777777" w:rsidR="0083290A" w:rsidRPr="00BB57D0" w:rsidRDefault="0083290A" w:rsidP="0083290A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14:paraId="1E3374A5" w14:textId="77777777" w:rsidR="0083290A" w:rsidRPr="00BB57D0" w:rsidRDefault="0083290A" w:rsidP="0083290A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14:paraId="421BA89A" w14:textId="77777777" w:rsidR="0083290A" w:rsidRDefault="0083290A" w:rsidP="0083290A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CC8463E" wp14:editId="5A3BA6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E8EDF" w14:textId="77777777" w:rsidR="0083290A" w:rsidRDefault="0083290A" w:rsidP="0083290A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C8463E" id="Retângulo 2" o:spid="_x0000_s1028" style="position:absolute;margin-left:0;margin-top:0;width:28.45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370E8EDF" w14:textId="77777777" w:rsidR="0083290A" w:rsidRDefault="0083290A" w:rsidP="0083290A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14:paraId="48F5C1EB" w14:textId="77777777" w:rsidR="00511E7B" w:rsidRPr="0074496F" w:rsidRDefault="00511E7B" w:rsidP="0074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888"/>
    <w:multiLevelType w:val="hybridMultilevel"/>
    <w:tmpl w:val="DC9C085C"/>
    <w:lvl w:ilvl="0" w:tplc="08A63D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11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5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76A6"/>
    <w:rsid w:val="00016785"/>
    <w:rsid w:val="000173F2"/>
    <w:rsid w:val="00021925"/>
    <w:rsid w:val="00024806"/>
    <w:rsid w:val="0003320F"/>
    <w:rsid w:val="00033979"/>
    <w:rsid w:val="000410EE"/>
    <w:rsid w:val="00045F7F"/>
    <w:rsid w:val="00050860"/>
    <w:rsid w:val="000546B4"/>
    <w:rsid w:val="00056A66"/>
    <w:rsid w:val="0006164D"/>
    <w:rsid w:val="000618C9"/>
    <w:rsid w:val="00066E9D"/>
    <w:rsid w:val="000670E1"/>
    <w:rsid w:val="00072D5E"/>
    <w:rsid w:val="00072EE7"/>
    <w:rsid w:val="00075C85"/>
    <w:rsid w:val="00077013"/>
    <w:rsid w:val="0008166B"/>
    <w:rsid w:val="00083005"/>
    <w:rsid w:val="00083B32"/>
    <w:rsid w:val="0008762A"/>
    <w:rsid w:val="00091ABB"/>
    <w:rsid w:val="0009568F"/>
    <w:rsid w:val="000A067E"/>
    <w:rsid w:val="000A37EF"/>
    <w:rsid w:val="000A3E90"/>
    <w:rsid w:val="000A6A0A"/>
    <w:rsid w:val="000C12B6"/>
    <w:rsid w:val="000C197C"/>
    <w:rsid w:val="000C2F84"/>
    <w:rsid w:val="000C5991"/>
    <w:rsid w:val="000D0E66"/>
    <w:rsid w:val="000E426E"/>
    <w:rsid w:val="000E49BC"/>
    <w:rsid w:val="000E550B"/>
    <w:rsid w:val="00100155"/>
    <w:rsid w:val="00107D9E"/>
    <w:rsid w:val="00122F07"/>
    <w:rsid w:val="00124521"/>
    <w:rsid w:val="001308D7"/>
    <w:rsid w:val="00132D22"/>
    <w:rsid w:val="00141B5F"/>
    <w:rsid w:val="001421F0"/>
    <w:rsid w:val="00142597"/>
    <w:rsid w:val="001469D0"/>
    <w:rsid w:val="00146E15"/>
    <w:rsid w:val="00150181"/>
    <w:rsid w:val="001546B9"/>
    <w:rsid w:val="00162605"/>
    <w:rsid w:val="0016270B"/>
    <w:rsid w:val="001646D1"/>
    <w:rsid w:val="00164DD4"/>
    <w:rsid w:val="001678EB"/>
    <w:rsid w:val="0017038B"/>
    <w:rsid w:val="0017141D"/>
    <w:rsid w:val="0017304D"/>
    <w:rsid w:val="0017559D"/>
    <w:rsid w:val="00180B6D"/>
    <w:rsid w:val="00185F64"/>
    <w:rsid w:val="00191930"/>
    <w:rsid w:val="00193891"/>
    <w:rsid w:val="001A03D2"/>
    <w:rsid w:val="001A5294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3B48"/>
    <w:rsid w:val="001E4A79"/>
    <w:rsid w:val="001E724E"/>
    <w:rsid w:val="001F1D95"/>
    <w:rsid w:val="001F2C7E"/>
    <w:rsid w:val="001F344D"/>
    <w:rsid w:val="001F51E2"/>
    <w:rsid w:val="00206B99"/>
    <w:rsid w:val="00206D8A"/>
    <w:rsid w:val="002076DD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2F6D"/>
    <w:rsid w:val="0025436E"/>
    <w:rsid w:val="002573C8"/>
    <w:rsid w:val="002615F3"/>
    <w:rsid w:val="002629E4"/>
    <w:rsid w:val="00266592"/>
    <w:rsid w:val="00277E24"/>
    <w:rsid w:val="00282022"/>
    <w:rsid w:val="002835D9"/>
    <w:rsid w:val="00283933"/>
    <w:rsid w:val="00285F51"/>
    <w:rsid w:val="00297679"/>
    <w:rsid w:val="00297A0E"/>
    <w:rsid w:val="002A5A99"/>
    <w:rsid w:val="002B0E57"/>
    <w:rsid w:val="002B3399"/>
    <w:rsid w:val="002C27BB"/>
    <w:rsid w:val="002C764A"/>
    <w:rsid w:val="002E5DEB"/>
    <w:rsid w:val="002F2335"/>
    <w:rsid w:val="002F48D4"/>
    <w:rsid w:val="00311B06"/>
    <w:rsid w:val="00311E37"/>
    <w:rsid w:val="00314D04"/>
    <w:rsid w:val="0031715D"/>
    <w:rsid w:val="00322CF1"/>
    <w:rsid w:val="003230D5"/>
    <w:rsid w:val="00324BD4"/>
    <w:rsid w:val="003276AF"/>
    <w:rsid w:val="00337CB2"/>
    <w:rsid w:val="00346072"/>
    <w:rsid w:val="00360BE7"/>
    <w:rsid w:val="00365ED2"/>
    <w:rsid w:val="003709B2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16FD"/>
    <w:rsid w:val="003D2FA4"/>
    <w:rsid w:val="003D791B"/>
    <w:rsid w:val="003E4451"/>
    <w:rsid w:val="003E749B"/>
    <w:rsid w:val="003F20DA"/>
    <w:rsid w:val="003F5F1C"/>
    <w:rsid w:val="003F72C5"/>
    <w:rsid w:val="00412E81"/>
    <w:rsid w:val="0041324F"/>
    <w:rsid w:val="00416C13"/>
    <w:rsid w:val="00417720"/>
    <w:rsid w:val="00421665"/>
    <w:rsid w:val="0042204A"/>
    <w:rsid w:val="00424CAC"/>
    <w:rsid w:val="0042518D"/>
    <w:rsid w:val="004312FB"/>
    <w:rsid w:val="0043234D"/>
    <w:rsid w:val="00433CD0"/>
    <w:rsid w:val="004365D4"/>
    <w:rsid w:val="00440782"/>
    <w:rsid w:val="00443E98"/>
    <w:rsid w:val="00446889"/>
    <w:rsid w:val="004478BE"/>
    <w:rsid w:val="00456E48"/>
    <w:rsid w:val="00461AB2"/>
    <w:rsid w:val="00461BE0"/>
    <w:rsid w:val="00463968"/>
    <w:rsid w:val="00467BC7"/>
    <w:rsid w:val="00471E49"/>
    <w:rsid w:val="0047335D"/>
    <w:rsid w:val="00482EEC"/>
    <w:rsid w:val="00491336"/>
    <w:rsid w:val="00497CB1"/>
    <w:rsid w:val="004A1591"/>
    <w:rsid w:val="004A34B1"/>
    <w:rsid w:val="004B0862"/>
    <w:rsid w:val="004B3C59"/>
    <w:rsid w:val="004C3A65"/>
    <w:rsid w:val="004C7D3D"/>
    <w:rsid w:val="004D072E"/>
    <w:rsid w:val="004D4AF9"/>
    <w:rsid w:val="004D4EA5"/>
    <w:rsid w:val="004D635B"/>
    <w:rsid w:val="004D6A1E"/>
    <w:rsid w:val="004E2139"/>
    <w:rsid w:val="004E5F87"/>
    <w:rsid w:val="004F46F7"/>
    <w:rsid w:val="005027C6"/>
    <w:rsid w:val="00510879"/>
    <w:rsid w:val="00511E7B"/>
    <w:rsid w:val="00512A33"/>
    <w:rsid w:val="005153B6"/>
    <w:rsid w:val="00520457"/>
    <w:rsid w:val="005207C9"/>
    <w:rsid w:val="00525076"/>
    <w:rsid w:val="00525F6A"/>
    <w:rsid w:val="00530584"/>
    <w:rsid w:val="00533FC7"/>
    <w:rsid w:val="00534071"/>
    <w:rsid w:val="00535D37"/>
    <w:rsid w:val="005464D1"/>
    <w:rsid w:val="005475B0"/>
    <w:rsid w:val="005519A1"/>
    <w:rsid w:val="00555D62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D2758"/>
    <w:rsid w:val="005E60D2"/>
    <w:rsid w:val="005F0E66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3EA1"/>
    <w:rsid w:val="00644732"/>
    <w:rsid w:val="00644860"/>
    <w:rsid w:val="0065083C"/>
    <w:rsid w:val="00651742"/>
    <w:rsid w:val="0065248F"/>
    <w:rsid w:val="006600C9"/>
    <w:rsid w:val="00660B9A"/>
    <w:rsid w:val="006632F5"/>
    <w:rsid w:val="0066764F"/>
    <w:rsid w:val="006768B5"/>
    <w:rsid w:val="006803C3"/>
    <w:rsid w:val="0068095D"/>
    <w:rsid w:val="00685B5D"/>
    <w:rsid w:val="006921D5"/>
    <w:rsid w:val="006A0BA6"/>
    <w:rsid w:val="006A0D62"/>
    <w:rsid w:val="006A5690"/>
    <w:rsid w:val="006B04CC"/>
    <w:rsid w:val="006C05B3"/>
    <w:rsid w:val="006C62F1"/>
    <w:rsid w:val="006D2057"/>
    <w:rsid w:val="006D3403"/>
    <w:rsid w:val="006D6EB7"/>
    <w:rsid w:val="006E41B0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96F"/>
    <w:rsid w:val="00744E39"/>
    <w:rsid w:val="007458AB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95157"/>
    <w:rsid w:val="007A07C8"/>
    <w:rsid w:val="007A1E5C"/>
    <w:rsid w:val="007A4E73"/>
    <w:rsid w:val="007B21B3"/>
    <w:rsid w:val="007C7078"/>
    <w:rsid w:val="007D094E"/>
    <w:rsid w:val="007D3BAC"/>
    <w:rsid w:val="007D5F45"/>
    <w:rsid w:val="007E69FA"/>
    <w:rsid w:val="007E73B0"/>
    <w:rsid w:val="007F3B8C"/>
    <w:rsid w:val="007F4130"/>
    <w:rsid w:val="0080785E"/>
    <w:rsid w:val="0081020B"/>
    <w:rsid w:val="00812871"/>
    <w:rsid w:val="008133D3"/>
    <w:rsid w:val="00820247"/>
    <w:rsid w:val="008267C4"/>
    <w:rsid w:val="00830C34"/>
    <w:rsid w:val="0083290A"/>
    <w:rsid w:val="00860DD8"/>
    <w:rsid w:val="00884004"/>
    <w:rsid w:val="00891395"/>
    <w:rsid w:val="00891EDB"/>
    <w:rsid w:val="008A04C6"/>
    <w:rsid w:val="008A2C0F"/>
    <w:rsid w:val="008A4A81"/>
    <w:rsid w:val="008A4F50"/>
    <w:rsid w:val="008A7B8B"/>
    <w:rsid w:val="008B3420"/>
    <w:rsid w:val="008B44D1"/>
    <w:rsid w:val="008B7F3A"/>
    <w:rsid w:val="008C3217"/>
    <w:rsid w:val="008C537C"/>
    <w:rsid w:val="008C795C"/>
    <w:rsid w:val="008D01C8"/>
    <w:rsid w:val="008D073E"/>
    <w:rsid w:val="008D7353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39FC"/>
    <w:rsid w:val="00944D60"/>
    <w:rsid w:val="009458DA"/>
    <w:rsid w:val="00945FA9"/>
    <w:rsid w:val="009506BB"/>
    <w:rsid w:val="00961166"/>
    <w:rsid w:val="00962230"/>
    <w:rsid w:val="0097498B"/>
    <w:rsid w:val="00976150"/>
    <w:rsid w:val="00981F19"/>
    <w:rsid w:val="00987D40"/>
    <w:rsid w:val="009A0215"/>
    <w:rsid w:val="009A5444"/>
    <w:rsid w:val="009B0928"/>
    <w:rsid w:val="009B493F"/>
    <w:rsid w:val="009C010C"/>
    <w:rsid w:val="009C5E47"/>
    <w:rsid w:val="009D12EF"/>
    <w:rsid w:val="009D23C6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68F2"/>
    <w:rsid w:val="00A17299"/>
    <w:rsid w:val="00A22D02"/>
    <w:rsid w:val="00A329B4"/>
    <w:rsid w:val="00A332DA"/>
    <w:rsid w:val="00A33BE2"/>
    <w:rsid w:val="00A34881"/>
    <w:rsid w:val="00A35BF9"/>
    <w:rsid w:val="00A369CC"/>
    <w:rsid w:val="00A40ED1"/>
    <w:rsid w:val="00A46F0C"/>
    <w:rsid w:val="00A6027F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C5756"/>
    <w:rsid w:val="00AD5FAA"/>
    <w:rsid w:val="00AE0E53"/>
    <w:rsid w:val="00AE36EB"/>
    <w:rsid w:val="00AE4DFD"/>
    <w:rsid w:val="00AF6AC2"/>
    <w:rsid w:val="00AF6BC1"/>
    <w:rsid w:val="00AF705A"/>
    <w:rsid w:val="00B12BBE"/>
    <w:rsid w:val="00B14ABA"/>
    <w:rsid w:val="00B14F8E"/>
    <w:rsid w:val="00B20555"/>
    <w:rsid w:val="00B20D33"/>
    <w:rsid w:val="00B22611"/>
    <w:rsid w:val="00B30261"/>
    <w:rsid w:val="00B34E03"/>
    <w:rsid w:val="00B41916"/>
    <w:rsid w:val="00B4272E"/>
    <w:rsid w:val="00B5292B"/>
    <w:rsid w:val="00B6079F"/>
    <w:rsid w:val="00B63C6C"/>
    <w:rsid w:val="00B76AFC"/>
    <w:rsid w:val="00B8404E"/>
    <w:rsid w:val="00B963F4"/>
    <w:rsid w:val="00BA1220"/>
    <w:rsid w:val="00BA1DA7"/>
    <w:rsid w:val="00BA3463"/>
    <w:rsid w:val="00BA72EF"/>
    <w:rsid w:val="00BB1E7F"/>
    <w:rsid w:val="00BC30D2"/>
    <w:rsid w:val="00BD0026"/>
    <w:rsid w:val="00BD5DE5"/>
    <w:rsid w:val="00BE47F4"/>
    <w:rsid w:val="00BE56F2"/>
    <w:rsid w:val="00BF3022"/>
    <w:rsid w:val="00BF412F"/>
    <w:rsid w:val="00BF436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23C5"/>
    <w:rsid w:val="00C73048"/>
    <w:rsid w:val="00C73843"/>
    <w:rsid w:val="00C74368"/>
    <w:rsid w:val="00C80270"/>
    <w:rsid w:val="00C80FDA"/>
    <w:rsid w:val="00C85AA6"/>
    <w:rsid w:val="00C8797B"/>
    <w:rsid w:val="00C941C8"/>
    <w:rsid w:val="00C95421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0D48"/>
    <w:rsid w:val="00CD3756"/>
    <w:rsid w:val="00CE0153"/>
    <w:rsid w:val="00CE0B1C"/>
    <w:rsid w:val="00CE1518"/>
    <w:rsid w:val="00CE1CB3"/>
    <w:rsid w:val="00CE3A14"/>
    <w:rsid w:val="00CF1FF8"/>
    <w:rsid w:val="00CF75BC"/>
    <w:rsid w:val="00D06BDF"/>
    <w:rsid w:val="00D11FDF"/>
    <w:rsid w:val="00D201C6"/>
    <w:rsid w:val="00D22AD2"/>
    <w:rsid w:val="00D243F5"/>
    <w:rsid w:val="00D30353"/>
    <w:rsid w:val="00D35966"/>
    <w:rsid w:val="00D408B6"/>
    <w:rsid w:val="00D630B2"/>
    <w:rsid w:val="00D663FA"/>
    <w:rsid w:val="00D70EFF"/>
    <w:rsid w:val="00D7144E"/>
    <w:rsid w:val="00D8139E"/>
    <w:rsid w:val="00D81E69"/>
    <w:rsid w:val="00D83461"/>
    <w:rsid w:val="00D90FF2"/>
    <w:rsid w:val="00D943F4"/>
    <w:rsid w:val="00D9754D"/>
    <w:rsid w:val="00DA2883"/>
    <w:rsid w:val="00DA2CFF"/>
    <w:rsid w:val="00DB309A"/>
    <w:rsid w:val="00DC3A4B"/>
    <w:rsid w:val="00DC5BD9"/>
    <w:rsid w:val="00DD36BD"/>
    <w:rsid w:val="00DD711A"/>
    <w:rsid w:val="00DE0908"/>
    <w:rsid w:val="00DE35AA"/>
    <w:rsid w:val="00DE5DBB"/>
    <w:rsid w:val="00DE65E3"/>
    <w:rsid w:val="00DE7A32"/>
    <w:rsid w:val="00E01D2E"/>
    <w:rsid w:val="00E0363A"/>
    <w:rsid w:val="00E04760"/>
    <w:rsid w:val="00E144FF"/>
    <w:rsid w:val="00E1709A"/>
    <w:rsid w:val="00E21990"/>
    <w:rsid w:val="00E2419F"/>
    <w:rsid w:val="00E42463"/>
    <w:rsid w:val="00E44C19"/>
    <w:rsid w:val="00E5097C"/>
    <w:rsid w:val="00E53C7B"/>
    <w:rsid w:val="00E54566"/>
    <w:rsid w:val="00E5618B"/>
    <w:rsid w:val="00E5666A"/>
    <w:rsid w:val="00E602E9"/>
    <w:rsid w:val="00E60F1C"/>
    <w:rsid w:val="00E64E62"/>
    <w:rsid w:val="00E66902"/>
    <w:rsid w:val="00E67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B26D8"/>
    <w:rsid w:val="00EB6104"/>
    <w:rsid w:val="00EC5283"/>
    <w:rsid w:val="00ED3C6D"/>
    <w:rsid w:val="00ED60E1"/>
    <w:rsid w:val="00EE11F6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667F"/>
    <w:rsid w:val="00F27C43"/>
    <w:rsid w:val="00F312C3"/>
    <w:rsid w:val="00F33B14"/>
    <w:rsid w:val="00F43F80"/>
    <w:rsid w:val="00F60FF5"/>
    <w:rsid w:val="00F641AF"/>
    <w:rsid w:val="00F8040B"/>
    <w:rsid w:val="00F80B43"/>
    <w:rsid w:val="00F8132C"/>
    <w:rsid w:val="00F81BD2"/>
    <w:rsid w:val="00F92D05"/>
    <w:rsid w:val="00F933B3"/>
    <w:rsid w:val="00F95143"/>
    <w:rsid w:val="00F96F3E"/>
    <w:rsid w:val="00F97945"/>
    <w:rsid w:val="00FA01F4"/>
    <w:rsid w:val="00FA0F64"/>
    <w:rsid w:val="00FA5585"/>
    <w:rsid w:val="00FA5588"/>
    <w:rsid w:val="00FA646A"/>
    <w:rsid w:val="00FB049D"/>
    <w:rsid w:val="00FB22EC"/>
    <w:rsid w:val="00FB2614"/>
    <w:rsid w:val="00FB3D41"/>
    <w:rsid w:val="00FB583D"/>
    <w:rsid w:val="00FB6F2C"/>
    <w:rsid w:val="00FD5BA8"/>
    <w:rsid w:val="00FD7BE1"/>
    <w:rsid w:val="00FE05C2"/>
    <w:rsid w:val="00FE14C7"/>
    <w:rsid w:val="00FE1CCE"/>
    <w:rsid w:val="00FE1CDC"/>
    <w:rsid w:val="00FE6922"/>
    <w:rsid w:val="00FF712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CECD3"/>
  <w15:docId w15:val="{A82EFD1B-661E-424A-ADA0-384C9DC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0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D205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954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42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4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0476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74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5E7AB2-A623-493A-8366-80A6883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1252</Words>
  <Characters>6766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22</cp:revision>
  <cp:lastPrinted>2016-08-11T14:17:00Z</cp:lastPrinted>
  <dcterms:created xsi:type="dcterms:W3CDTF">2021-01-29T14:52:00Z</dcterms:created>
  <dcterms:modified xsi:type="dcterms:W3CDTF">2021-03-30T14:09:00Z</dcterms:modified>
</cp:coreProperties>
</file>