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>
        <w:rPr>
          <w:rFonts w:cstheme="minorHAnsi"/>
          <w:b/>
          <w:noProof/>
          <w:sz w:val="30"/>
          <w:szCs w:val="30"/>
          <w:lang w:eastAsia="pt-BR"/>
        </w:rPr>
        <w:t>- VD</w:t>
      </w:r>
    </w:p>
    <w:p w:rsidR="008E3517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8E3517" w:rsidTr="00F97945">
        <w:tc>
          <w:tcPr>
            <w:tcW w:w="439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34FA" w:rsidRDefault="00381CA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F641AF" w:rsidRDefault="00381CA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381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694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/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0001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-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34FA" w:rsidRDefault="00381CA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:rsidR="00AA6170" w:rsidRPr="00525F6A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0618C9" w:rsidRPr="00525F6A" w:rsidTr="000618C9">
        <w:trPr>
          <w:cantSplit/>
          <w:trHeight w:val="397"/>
        </w:trPr>
        <w:tc>
          <w:tcPr>
            <w:tcW w:w="7796" w:type="dxa"/>
          </w:tcPr>
          <w:p w:rsidR="000618C9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075C85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075C85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8E34FA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D663FA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3118"/>
      </w:tblGrid>
      <w:tr w:rsidR="00D663FA" w:rsidTr="00A17203">
        <w:trPr>
          <w:trHeight w:val="573"/>
        </w:trPr>
        <w:tc>
          <w:tcPr>
            <w:tcW w:w="3402" w:type="dxa"/>
            <w:shd w:val="clear" w:color="auto" w:fill="D6E3BC" w:themeFill="accent3" w:themeFillTint="66"/>
            <w:vAlign w:val="center"/>
          </w:tcPr>
          <w:p w:rsidR="00D663FA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933B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F641AF" w:rsidRDefault="00D663FA" w:rsidP="00A1720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663FA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25436E" w:rsidRDefault="005C36DE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D663FA" w:rsidRDefault="00D663FA" w:rsidP="00A17203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TAXA DE INSCRIÇÃO</w:t>
            </w:r>
          </w:p>
          <w:p w:rsidR="00D663FA" w:rsidRPr="0025436E" w:rsidRDefault="00D663FA" w:rsidP="00A17203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25436E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Default="00D663FA" w:rsidP="00A1720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D663FA" w:rsidRPr="00F933B3" w:rsidRDefault="00D663FA" w:rsidP="00A17203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R$ _______</w:t>
            </w:r>
            <w:r w:rsidRPr="003A5A15">
              <w:rPr>
                <w:rFonts w:ascii="Arial Narrow" w:hAnsi="Arial Narrow" w:cstheme="minorHAnsi"/>
                <w:sz w:val="24"/>
                <w:szCs w:val="24"/>
              </w:rPr>
              <w:t>______</w:t>
            </w:r>
          </w:p>
        </w:tc>
      </w:tr>
      <w:tr w:rsidR="00D663FA" w:rsidTr="00A17203">
        <w:trPr>
          <w:trHeight w:val="230"/>
        </w:trPr>
        <w:tc>
          <w:tcPr>
            <w:tcW w:w="3402" w:type="dxa"/>
            <w:shd w:val="clear" w:color="auto" w:fill="auto"/>
            <w:vAlign w:val="center"/>
          </w:tcPr>
          <w:p w:rsidR="00D663FA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AE0E53" w:rsidRDefault="005C36DE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3022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30%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63FA" w:rsidRDefault="00D663FA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E0E5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AE0E53" w:rsidRDefault="005C36DE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FA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663FA" w:rsidRPr="00AE0E53" w:rsidRDefault="00D663FA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393A0F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6768B5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6768B5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6768B5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6768B5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6768B5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180B6D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C67330" w:rsidRDefault="00180B6D" w:rsidP="00B6612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C6733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:rsidR="00180B6D" w:rsidRPr="008428BE" w:rsidRDefault="00180B6D" w:rsidP="00B661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8BE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8428BE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8428BE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428BE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8428BE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8428BE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8428BE" w:rsidRDefault="00180B6D" w:rsidP="00B661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80B6D" w:rsidRPr="008428BE" w:rsidRDefault="00180B6D" w:rsidP="00B66122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28BE"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180B6D" w:rsidTr="00B66122">
        <w:tc>
          <w:tcPr>
            <w:tcW w:w="426" w:type="dxa"/>
            <w:vMerge/>
            <w:shd w:val="clear" w:color="auto" w:fill="D9D9D9" w:themeFill="background1" w:themeFillShade="D9"/>
          </w:tcPr>
          <w:p w:rsidR="00180B6D" w:rsidRDefault="00180B6D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180B6D" w:rsidRPr="008428BE" w:rsidRDefault="00180B6D" w:rsidP="00B6612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28BE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180B6D" w:rsidRPr="008428BE" w:rsidRDefault="005C36DE" w:rsidP="00B66122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45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6D" w:rsidRPr="008428BE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8428B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da data de recebimento deste formulário pela Unimed. </w:t>
            </w:r>
          </w:p>
          <w:p w:rsidR="00180B6D" w:rsidRPr="008428BE" w:rsidRDefault="005C36DE" w:rsidP="00B66122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6D" w:rsidRPr="008428BE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8428B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:rsidR="00180B6D" w:rsidRPr="008428BE" w:rsidRDefault="005C36DE" w:rsidP="00B66122">
            <w:pPr>
              <w:spacing w:before="240" w:after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B6D" w:rsidRPr="008428BE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80B6D" w:rsidRPr="008428B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</w:t>
            </w:r>
            <w:r w:rsidR="00180B6D" w:rsidRPr="00440782"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  <w:t xml:space="preserve">1º dia </w:t>
            </w:r>
            <w:r w:rsidR="00180B6D" w:rsidRPr="008428B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do mês da próxima competência de faturamento.  </w:t>
            </w:r>
          </w:p>
          <w:p w:rsidR="00180B6D" w:rsidRPr="00440782" w:rsidRDefault="00BE47F4" w:rsidP="00B66122">
            <w:pPr>
              <w:spacing w:before="24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4078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</w:t>
            </w:r>
            <w:r w:rsidR="00180B6D" w:rsidRPr="0044078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COBRANÇA:</w:t>
            </w:r>
          </w:p>
          <w:p w:rsidR="00180B6D" w:rsidRPr="008428BE" w:rsidRDefault="00180B6D" w:rsidP="00B66122">
            <w:pPr>
              <w:spacing w:before="120" w:after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28BE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 A opção de início de vigência pode significar que no primeiro faturamento haja acúmulo de valores relativos há mais de uma mensalidade.</w:t>
            </w:r>
          </w:p>
          <w:p w:rsidR="00180B6D" w:rsidRPr="008428BE" w:rsidRDefault="00180B6D" w:rsidP="00B66122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28BE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 w:rsidRPr="008428BE"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 w:rsidRPr="008428BE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 w:rsidRPr="008428B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180B6D" w:rsidTr="00B66122">
        <w:tc>
          <w:tcPr>
            <w:tcW w:w="426" w:type="dxa"/>
            <w:vMerge/>
            <w:shd w:val="clear" w:color="auto" w:fill="D9D9D9" w:themeFill="background1" w:themeFillShade="D9"/>
          </w:tcPr>
          <w:p w:rsidR="00180B6D" w:rsidRDefault="00180B6D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180B6D" w:rsidRPr="008428BE" w:rsidRDefault="00180B6D" w:rsidP="00B66122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428BE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</w:t>
            </w:r>
            <w:r w:rsidRPr="008428BE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Novos contratos têm início de vigência conforme negociação.</w:t>
            </w:r>
          </w:p>
        </w:tc>
      </w:tr>
    </w:tbl>
    <w:p w:rsidR="00075C85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35"/>
        <w:gridCol w:w="1139"/>
        <w:gridCol w:w="1074"/>
        <w:gridCol w:w="919"/>
        <w:gridCol w:w="285"/>
        <w:gridCol w:w="3075"/>
      </w:tblGrid>
      <w:tr w:rsidR="000670E1" w:rsidRPr="00525F6A" w:rsidTr="00B20D33">
        <w:trPr>
          <w:trHeight w:val="349"/>
        </w:trPr>
        <w:tc>
          <w:tcPr>
            <w:tcW w:w="6977" w:type="dxa"/>
            <w:gridSpan w:val="5"/>
          </w:tcPr>
          <w:p w:rsidR="000670E1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0670E1" w:rsidRPr="000670E1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D6E3BC" w:themeFill="accent3" w:themeFillTint="66"/>
          </w:tcPr>
          <w:p w:rsidR="000670E1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:rsidR="000670E1" w:rsidRPr="008E34FA" w:rsidRDefault="000670E1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C7D3D" w:rsidRPr="00525F6A" w:rsidTr="00CA4404">
        <w:trPr>
          <w:trHeight w:val="363"/>
        </w:trPr>
        <w:tc>
          <w:tcPr>
            <w:tcW w:w="3845" w:type="dxa"/>
            <w:gridSpan w:val="2"/>
          </w:tcPr>
          <w:p w:rsidR="004C7D3D" w:rsidRPr="008E34F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4C7D3D" w:rsidRPr="008E34F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4C7D3D" w:rsidRPr="008E34F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4C7D3D" w:rsidRPr="008E34F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204" w:type="dxa"/>
            <w:gridSpan w:val="2"/>
          </w:tcPr>
          <w:p w:rsidR="003A3495" w:rsidRPr="00617C7C" w:rsidRDefault="003A3495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8E34FA" w:rsidRDefault="005C36DE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95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95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A3495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3A3495" w:rsidRDefault="00CA4404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4C7D3D" w:rsidRPr="003A349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C7D3D" w:rsidRPr="008E34F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C7D3D" w:rsidRPr="00525F6A" w:rsidTr="00B20D33">
        <w:trPr>
          <w:trHeight w:val="327"/>
        </w:trPr>
        <w:tc>
          <w:tcPr>
            <w:tcW w:w="7262" w:type="dxa"/>
            <w:gridSpan w:val="6"/>
          </w:tcPr>
          <w:p w:rsidR="00742028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:rsidR="004C7D3D" w:rsidRPr="008E34FA" w:rsidRDefault="005C36DE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>
              <w:rPr>
                <w:rFonts w:ascii="Arial Narrow" w:hAnsi="Arial Narrow" w:cstheme="minorHAnsi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>
              <w:rPr>
                <w:rFonts w:ascii="Arial Narrow" w:hAnsi="Arial Narrow" w:cstheme="minorHAnsi"/>
                <w:sz w:val="24"/>
                <w:szCs w:val="24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>
              <w:rPr>
                <w:rFonts w:ascii="Arial Narrow" w:hAnsi="Arial Narrow" w:cstheme="minorHAnsi"/>
                <w:sz w:val="24"/>
                <w:szCs w:val="24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>
              <w:rPr>
                <w:rFonts w:ascii="Arial Narrow" w:hAnsi="Arial Narrow" w:cstheme="minorHAnsi"/>
                <w:sz w:val="24"/>
                <w:szCs w:val="24"/>
              </w:rPr>
              <w:t>Outro:</w:t>
            </w:r>
            <w:r w:rsidR="00573EBD">
              <w:rPr>
                <w:rFonts w:ascii="Arial Narrow" w:hAnsi="Arial Narrow" w:cstheme="minorHAnsi"/>
                <w:sz w:val="24"/>
                <w:szCs w:val="24"/>
              </w:rPr>
              <w:t>__</w:t>
            </w:r>
            <w:r w:rsidR="0042204A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7E73B0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</w:p>
        </w:tc>
        <w:tc>
          <w:tcPr>
            <w:tcW w:w="3075" w:type="dxa"/>
          </w:tcPr>
          <w:p w:rsidR="0042204A" w:rsidRPr="008E34FA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:rsidR="004C7D3D" w:rsidRPr="008E34FA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4C7D3D" w:rsidRPr="00525F6A" w:rsidTr="007152A9">
        <w:trPr>
          <w:trHeight w:val="474"/>
        </w:trPr>
        <w:tc>
          <w:tcPr>
            <w:tcW w:w="2410" w:type="dxa"/>
          </w:tcPr>
          <w:p w:rsidR="004C7D3D" w:rsidRPr="008E34F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4C7D3D" w:rsidRPr="008E34F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4C7D3D" w:rsidRPr="008E34FA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4C7D3D" w:rsidRPr="008E34FA" w:rsidRDefault="004C7D3D" w:rsidP="00511E7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353" w:type="dxa"/>
            <w:gridSpan w:val="4"/>
          </w:tcPr>
          <w:p w:rsidR="00573EBD" w:rsidRPr="008E34FA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C7D3D" w:rsidRPr="008E34FA" w:rsidRDefault="004C7D3D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74496F" w:rsidRDefault="0074496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10519" w:rsidRDefault="00393A0F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>6</w:t>
      </w:r>
      <w:r w:rsidR="00610519"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</w:t>
      </w:r>
      <w:r w:rsidR="00610519">
        <w:rPr>
          <w:rFonts w:cstheme="minorHAnsi"/>
          <w:b/>
          <w:noProof/>
          <w:sz w:val="24"/>
          <w:szCs w:val="24"/>
          <w:lang w:eastAsia="pt-BR"/>
        </w:rPr>
        <w:t>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410"/>
        <w:gridCol w:w="4394"/>
        <w:gridCol w:w="1276"/>
      </w:tblGrid>
      <w:tr w:rsidR="00FA646A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8E34F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788" w:type="dxa"/>
            <w:gridSpan w:val="3"/>
          </w:tcPr>
          <w:p w:rsidR="00FA646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FA646A" w:rsidRPr="00043AF7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8E34FA" w:rsidRDefault="005C36DE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FA646A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FA646A" w:rsidRPr="00617C7C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A646A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8E34F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788" w:type="dxa"/>
            <w:gridSpan w:val="3"/>
          </w:tcPr>
          <w:p w:rsidR="00FA646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FA646A" w:rsidRPr="00043AF7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8E34FA" w:rsidRDefault="005C36DE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FA646A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FA646A" w:rsidRPr="00617C7C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A646A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8E34F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8788" w:type="dxa"/>
            <w:gridSpan w:val="3"/>
          </w:tcPr>
          <w:p w:rsidR="00FA646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FA646A" w:rsidRPr="00043AF7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8E34FA" w:rsidRDefault="005C36DE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FA646A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FA646A" w:rsidRPr="00617C7C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A646A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8E34FA" w:rsidRDefault="00FA646A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8788" w:type="dxa"/>
            <w:gridSpan w:val="3"/>
          </w:tcPr>
          <w:p w:rsidR="00FA646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FA646A" w:rsidRPr="00043AF7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8E34FA" w:rsidRDefault="005C36DE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6A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A646A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FA646A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FA646A" w:rsidRPr="00617C7C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FA646A" w:rsidRPr="00617C7C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FA646A" w:rsidRPr="008E34FA" w:rsidRDefault="00FA646A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5027C6" w:rsidRPr="005914F9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FA646A" w:rsidRPr="0011188E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FA646A" w:rsidRPr="00FC784B" w:rsidRDefault="00FA646A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(*) 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INFORMAÇÕES V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Á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LIDAS PARA PREENCHIMENTO DOS CAMPOS</w:t>
            </w:r>
          </w:p>
        </w:tc>
      </w:tr>
      <w:tr w:rsidR="00FA646A" w:rsidRPr="0011188E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:rsidR="00FA646A" w:rsidRDefault="00FA646A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:rsidR="00FA646A" w:rsidRPr="00CA7AA4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proofErr w:type="gramStart"/>
            <w:r w:rsidRPr="00CA7AA4">
              <w:rPr>
                <w:rFonts w:ascii="Arial Narrow" w:hAnsi="Arial Narrow"/>
                <w:sz w:val="21"/>
                <w:szCs w:val="21"/>
              </w:rPr>
              <w:t>Esposo(</w:t>
            </w:r>
            <w:proofErr w:type="gramEnd"/>
            <w:r w:rsidRPr="00CA7AA4">
              <w:rPr>
                <w:rFonts w:ascii="Arial Narrow" w:hAnsi="Arial Narrow"/>
                <w:sz w:val="21"/>
                <w:szCs w:val="21"/>
              </w:rPr>
              <w:t xml:space="preserve">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CA7AA4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A646A" w:rsidRPr="008E34FA" w:rsidRDefault="00FA646A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CA7AA4" w:rsidRDefault="00FA646A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CA7AA4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:rsidR="00FA646A" w:rsidRPr="005914F9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EF2010" w:rsidRPr="00525F6A" w:rsidTr="00EF2010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:rsidR="00EF201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F2010" w:rsidRPr="001F1D95" w:rsidRDefault="00EF2010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EF2010" w:rsidRDefault="00EF2010" w:rsidP="00B1615A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D81E69" w:rsidRPr="00D81E69" w:rsidRDefault="00D81E69" w:rsidP="00B1615A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5F7356" w:rsidRPr="00525F6A" w:rsidTr="005F7356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:rsidR="005F7356" w:rsidRPr="00710823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Este formulário </w:t>
            </w:r>
            <w:r w:rsidRPr="005519A1">
              <w:rPr>
                <w:rFonts w:ascii="Arial Narrow" w:hAnsi="Arial Narrow"/>
                <w:b/>
                <w:sz w:val="24"/>
              </w:rPr>
              <w:t>será aceit</w:t>
            </w:r>
            <w:r>
              <w:rPr>
                <w:rFonts w:ascii="Arial Narrow" w:hAnsi="Arial Narrow"/>
                <w:b/>
                <w:sz w:val="24"/>
              </w:rPr>
              <w:t>o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mediante 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correto </w:t>
            </w:r>
            <w:r>
              <w:rPr>
                <w:rFonts w:ascii="Arial Narrow" w:hAnsi="Arial Narrow"/>
                <w:b/>
                <w:sz w:val="24"/>
              </w:rPr>
              <w:t xml:space="preserve">preenchimento </w:t>
            </w:r>
            <w:r w:rsidRPr="005519A1">
              <w:rPr>
                <w:rFonts w:ascii="Arial Narrow" w:hAnsi="Arial Narrow"/>
                <w:b/>
                <w:sz w:val="24"/>
              </w:rPr>
              <w:t>de todos os campos e a</w:t>
            </w:r>
            <w:r w:rsidR="00710823"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>
              <w:rPr>
                <w:rFonts w:ascii="Arial Narrow" w:hAnsi="Arial Narrow"/>
                <w:b/>
                <w:sz w:val="24"/>
              </w:rPr>
              <w:t>a</w:t>
            </w:r>
            <w:r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>
              <w:rPr>
                <w:rFonts w:ascii="Arial Narrow" w:hAnsi="Arial Narrow"/>
                <w:b/>
                <w:sz w:val="24"/>
              </w:rPr>
              <w:t>I</w:t>
            </w:r>
            <w:r w:rsidR="001F344D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0C12B6" w:rsidRPr="00BC30D2" w:rsidRDefault="000C12B6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BC30D2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BBC4" wp14:editId="62A82C16">
                <wp:simplePos x="0" y="0"/>
                <wp:positionH relativeFrom="column">
                  <wp:posOffset>-69494</wp:posOffset>
                </wp:positionH>
                <wp:positionV relativeFrom="paragraph">
                  <wp:posOffset>96521</wp:posOffset>
                </wp:positionV>
                <wp:extent cx="6715353" cy="3642970"/>
                <wp:effectExtent l="0" t="0" r="2857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64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D31D8F" id="Retângulo 1" o:spid="_x0000_s1026" style="position:absolute;margin-left:-5.45pt;margin-top:7.6pt;width:528.7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" filled="f" strokecolor="#4e6128 [1606]" strokeweight="2pt"/>
            </w:pict>
          </mc:Fallback>
        </mc:AlternateContent>
      </w:r>
      <w:r w:rsidRPr="00BC30D2">
        <w:rPr>
          <w:rFonts w:cstheme="minorHAnsi"/>
          <w:b/>
          <w:noProof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C30D2" w:rsidRPr="00BC30D2" w:rsidTr="004260A4">
        <w:trPr>
          <w:trHeight w:val="25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BC30D2" w:rsidRDefault="000C12B6" w:rsidP="004260A4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BC30D2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BC30D2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:rsidR="000C12B6" w:rsidRPr="00BC30D2" w:rsidRDefault="005C36DE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BC30D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BC30D2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BC30D2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BC30D2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BC30D2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proofErr w:type="gramStart"/>
            <w:r w:rsidR="000C12B6" w:rsidRPr="00BC30D2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  <w:proofErr w:type="gramEnd"/>
          </w:p>
          <w:p w:rsidR="000C12B6" w:rsidRPr="00BC30D2" w:rsidRDefault="005C36DE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BC30D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BC30D2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BC30D2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BC30D2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BC30D2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BC30D2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BC30D2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:rsidR="000C12B6" w:rsidRPr="00BC30D2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BC30D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:rsidR="000C12B6" w:rsidRPr="00BC30D2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BC30D2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BC30D2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BC30D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:rsidR="000C12B6" w:rsidRPr="00BC30D2" w:rsidRDefault="000C12B6" w:rsidP="004260A4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30D2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BC30D2" w:rsidRDefault="005C36DE" w:rsidP="004260A4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BC30D2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BC30D2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BC30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BC30D2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0C12B6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Default="000C12B6" w:rsidP="004260A4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Default="000C12B6" w:rsidP="004260A4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:rsidR="000C12B6" w:rsidRPr="00BC30D2" w:rsidRDefault="000C12B6" w:rsidP="000C12B6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BC30D2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:rsidR="000C12B6" w:rsidRPr="00BC30D2" w:rsidRDefault="000C12B6" w:rsidP="005914F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30D2">
        <w:rPr>
          <w:rFonts w:ascii="Arial Narrow" w:hAnsi="Arial Narrow"/>
          <w:b/>
          <w:sz w:val="24"/>
          <w:szCs w:val="24"/>
        </w:rPr>
        <w:t xml:space="preserve">Assinatura do </w:t>
      </w:r>
      <w:r w:rsidR="00A34881" w:rsidRPr="00BC30D2">
        <w:rPr>
          <w:rFonts w:ascii="Arial Narrow" w:hAnsi="Arial Narrow"/>
          <w:b/>
          <w:sz w:val="24"/>
          <w:szCs w:val="24"/>
        </w:rPr>
        <w:t>T</w:t>
      </w:r>
      <w:r w:rsidRPr="00BC30D2">
        <w:rPr>
          <w:rFonts w:ascii="Arial Narrow" w:hAnsi="Arial Narrow"/>
          <w:b/>
          <w:sz w:val="24"/>
          <w:szCs w:val="24"/>
        </w:rPr>
        <w:t>itular</w:t>
      </w:r>
      <w:r w:rsidR="00A34881" w:rsidRPr="00BC30D2">
        <w:rPr>
          <w:rFonts w:ascii="Arial Narrow" w:hAnsi="Arial Narrow"/>
          <w:b/>
          <w:sz w:val="24"/>
          <w:szCs w:val="24"/>
        </w:rPr>
        <w:t>____</w:t>
      </w:r>
      <w:r w:rsidRPr="00BC30D2">
        <w:rPr>
          <w:rFonts w:ascii="Arial Narrow" w:hAnsi="Arial Narrow"/>
          <w:sz w:val="24"/>
          <w:szCs w:val="24"/>
        </w:rPr>
        <w:t>_</w:t>
      </w:r>
      <w:r w:rsidR="00930DBA" w:rsidRPr="00BC30D2">
        <w:rPr>
          <w:rFonts w:ascii="Arial Narrow" w:hAnsi="Arial Narrow"/>
          <w:sz w:val="24"/>
          <w:szCs w:val="24"/>
        </w:rPr>
        <w:t>___________</w:t>
      </w:r>
      <w:r w:rsidRPr="00BC30D2">
        <w:rPr>
          <w:rFonts w:ascii="Arial Narrow" w:hAnsi="Arial Narrow"/>
          <w:sz w:val="24"/>
          <w:szCs w:val="24"/>
        </w:rPr>
        <w:t>______</w:t>
      </w:r>
      <w:r w:rsidR="0017141D" w:rsidRPr="00BC30D2">
        <w:rPr>
          <w:rFonts w:ascii="Arial Narrow" w:hAnsi="Arial Narrow"/>
          <w:sz w:val="24"/>
          <w:szCs w:val="24"/>
        </w:rPr>
        <w:t>__</w:t>
      </w:r>
      <w:r w:rsidRPr="00BC30D2">
        <w:rPr>
          <w:rFonts w:ascii="Arial Narrow" w:hAnsi="Arial Narrow"/>
          <w:sz w:val="24"/>
          <w:szCs w:val="24"/>
        </w:rPr>
        <w:t>________________________</w:t>
      </w:r>
    </w:p>
    <w:p w:rsidR="006768B5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color w:val="FF0000"/>
          <w:sz w:val="24"/>
          <w:szCs w:val="24"/>
          <w:lang w:eastAsia="pt-BR"/>
        </w:rPr>
      </w:pPr>
    </w:p>
    <w:p w:rsidR="006768B5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color w:val="FF0000"/>
          <w:sz w:val="24"/>
          <w:szCs w:val="24"/>
          <w:lang w:eastAsia="pt-BR"/>
        </w:rPr>
      </w:pPr>
    </w:p>
    <w:p w:rsidR="006768B5" w:rsidRDefault="006768B5" w:rsidP="00DE5DBB">
      <w:pPr>
        <w:spacing w:before="120" w:after="0" w:line="240" w:lineRule="auto"/>
        <w:ind w:right="119"/>
        <w:rPr>
          <w:rFonts w:cstheme="minorHAnsi"/>
          <w:b/>
          <w:noProof/>
          <w:color w:val="FF0000"/>
          <w:sz w:val="24"/>
          <w:szCs w:val="24"/>
          <w:lang w:eastAsia="pt-BR"/>
        </w:rPr>
      </w:pPr>
    </w:p>
    <w:p w:rsidR="00C13E70" w:rsidRPr="00BC30D2" w:rsidRDefault="00C73843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BC30D2">
        <w:rPr>
          <w:rFonts w:cstheme="minorHAnsi"/>
          <w:b/>
          <w:noProof/>
          <w:sz w:val="24"/>
          <w:szCs w:val="24"/>
          <w:lang w:eastAsia="pt-BR"/>
        </w:rPr>
        <w:lastRenderedPageBreak/>
        <w:t>8</w:t>
      </w:r>
      <w:r w:rsidR="00C13E70" w:rsidRPr="00BC30D2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4BD4" w:rsidTr="0008166B">
        <w:tc>
          <w:tcPr>
            <w:tcW w:w="10348" w:type="dxa"/>
          </w:tcPr>
          <w:p w:rsidR="006E5DF0" w:rsidRPr="00987D40" w:rsidRDefault="00324BD4" w:rsidP="00EC528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b/>
                <w:sz w:val="24"/>
                <w:szCs w:val="24"/>
              </w:rPr>
              <w:t>Decla</w:t>
            </w:r>
            <w:r w:rsidR="00322CF1" w:rsidRPr="00987D40">
              <w:rPr>
                <w:rFonts w:ascii="Arial Narrow" w:hAnsi="Arial Narrow"/>
                <w:b/>
                <w:sz w:val="24"/>
                <w:szCs w:val="24"/>
              </w:rPr>
              <w:t>ro, para os fins de direito</w:t>
            </w:r>
            <w:r w:rsidR="00322CF1" w:rsidRPr="00987D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CF1" w:rsidRPr="00987D40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E5DF0" w:rsidRPr="00987D4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F24633" w:rsidRPr="00987D40" w:rsidRDefault="00F24633" w:rsidP="00EC528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 xml:space="preserve">Tomei conhecimento do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valor do custo do meu plano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987D40">
              <w:rPr>
                <w:rFonts w:ascii="Arial Narrow" w:hAnsi="Arial Narrow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:rsidR="00F24633" w:rsidRPr="00987D40" w:rsidRDefault="00BF3022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>Tomei conhecimento</w:t>
            </w:r>
            <w:r w:rsidR="00F24633" w:rsidRPr="00987D40">
              <w:rPr>
                <w:rFonts w:ascii="Arial Narrow" w:hAnsi="Arial Narrow"/>
                <w:sz w:val="24"/>
                <w:szCs w:val="24"/>
              </w:rPr>
              <w:t xml:space="preserve"> dos </w:t>
            </w:r>
            <w:r w:rsidR="00F24633" w:rsidRPr="00987D40">
              <w:rPr>
                <w:rFonts w:ascii="Arial Narrow" w:hAnsi="Arial Narrow"/>
                <w:b/>
                <w:sz w:val="24"/>
                <w:szCs w:val="24"/>
              </w:rPr>
              <w:t>valores da</w:t>
            </w:r>
            <w:r w:rsidR="00417720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F24633" w:rsidRPr="00987D40">
              <w:rPr>
                <w:rFonts w:ascii="Arial Narrow" w:hAnsi="Arial Narrow"/>
                <w:b/>
                <w:sz w:val="24"/>
                <w:szCs w:val="24"/>
              </w:rPr>
              <w:t xml:space="preserve"> mensalidade</w:t>
            </w:r>
            <w:r w:rsidR="00417720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F24633" w:rsidRPr="00987D40">
              <w:rPr>
                <w:rFonts w:ascii="Arial Narrow" w:hAnsi="Arial Narrow"/>
                <w:b/>
                <w:sz w:val="24"/>
                <w:szCs w:val="24"/>
              </w:rPr>
              <w:t xml:space="preserve"> nos casos de permanência no plano de saúde na condição de </w:t>
            </w:r>
            <w:proofErr w:type="spellStart"/>
            <w:r w:rsidR="00F24633" w:rsidRPr="00987D40">
              <w:rPr>
                <w:rFonts w:ascii="Arial Narrow" w:hAnsi="Arial Narrow"/>
                <w:b/>
                <w:sz w:val="24"/>
                <w:szCs w:val="24"/>
              </w:rPr>
              <w:t>ex-empregado</w:t>
            </w:r>
            <w:proofErr w:type="spellEnd"/>
            <w:r w:rsidR="00F24633" w:rsidRPr="00987D40">
              <w:rPr>
                <w:rFonts w:ascii="Arial Narrow" w:hAnsi="Arial Narrow"/>
                <w:sz w:val="24"/>
                <w:szCs w:val="24"/>
              </w:rPr>
              <w:t xml:space="preserve">, demitido sem justa causa ou aposentado, desde que </w:t>
            </w:r>
            <w:r w:rsidR="00E87A35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F24633" w:rsidRPr="00987D40">
              <w:rPr>
                <w:rFonts w:ascii="Arial Narrow" w:hAnsi="Arial Narrow"/>
                <w:sz w:val="24"/>
                <w:szCs w:val="24"/>
              </w:rPr>
              <w:t>contribuiç</w:t>
            </w:r>
            <w:r w:rsidR="00CF75BC" w:rsidRPr="00987D40">
              <w:rPr>
                <w:rFonts w:ascii="Arial Narrow" w:hAnsi="Arial Narrow"/>
                <w:sz w:val="24"/>
                <w:szCs w:val="24"/>
              </w:rPr>
              <w:t xml:space="preserve">ão para o plano seja </w:t>
            </w:r>
            <w:r w:rsidR="008C3217" w:rsidRPr="00987D40">
              <w:rPr>
                <w:rFonts w:ascii="Arial Narrow" w:hAnsi="Arial Narrow"/>
                <w:sz w:val="24"/>
                <w:szCs w:val="24"/>
              </w:rPr>
              <w:t>na</w:t>
            </w:r>
            <w:r w:rsidR="00CF75BC" w:rsidRPr="00987D40">
              <w:rPr>
                <w:rFonts w:ascii="Arial Narrow" w:hAnsi="Arial Narrow"/>
                <w:sz w:val="24"/>
                <w:szCs w:val="24"/>
              </w:rPr>
              <w:t xml:space="preserve"> minha </w:t>
            </w:r>
            <w:r w:rsidR="00F24633" w:rsidRPr="00987D40">
              <w:rPr>
                <w:rFonts w:ascii="Arial Narrow" w:hAnsi="Arial Narrow"/>
                <w:sz w:val="24"/>
                <w:szCs w:val="24"/>
              </w:rPr>
              <w:t>mensalidade</w:t>
            </w:r>
            <w:r w:rsidR="00CF75BC" w:rsidRPr="00987D40">
              <w:rPr>
                <w:rFonts w:ascii="Arial Narrow" w:hAnsi="Arial Narrow"/>
                <w:sz w:val="24"/>
                <w:szCs w:val="24"/>
              </w:rPr>
              <w:t xml:space="preserve"> como titular.</w:t>
            </w:r>
          </w:p>
          <w:p w:rsidR="006E5DF0" w:rsidRPr="00BC30D2" w:rsidRDefault="006E5DF0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>Autorizo a Pessoa</w:t>
            </w:r>
            <w:r w:rsidR="008C3217" w:rsidRPr="00987D40">
              <w:rPr>
                <w:rFonts w:ascii="Arial Narrow" w:hAnsi="Arial Narrow"/>
                <w:sz w:val="24"/>
                <w:szCs w:val="24"/>
              </w:rPr>
              <w:t xml:space="preserve"> Jurídica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a qual estou </w:t>
            </w:r>
            <w:proofErr w:type="gramStart"/>
            <w:r w:rsidR="00FB583D" w:rsidRPr="00987D40">
              <w:rPr>
                <w:rFonts w:ascii="Arial Narrow" w:hAnsi="Arial Narrow"/>
                <w:sz w:val="24"/>
                <w:szCs w:val="24"/>
              </w:rPr>
              <w:t>vinculado(</w:t>
            </w:r>
            <w:proofErr w:type="gramEnd"/>
            <w:r w:rsidRPr="00987D40">
              <w:rPr>
                <w:rFonts w:ascii="Arial Narrow" w:hAnsi="Arial Narrow"/>
                <w:sz w:val="24"/>
                <w:szCs w:val="24"/>
              </w:rPr>
              <w:t xml:space="preserve">a), a receber os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contendo os meus gastos e dos </w:t>
            </w:r>
            <w:r w:rsidRPr="00BC30D2">
              <w:rPr>
                <w:rFonts w:ascii="Arial Narrow" w:hAnsi="Arial Narrow"/>
                <w:sz w:val="24"/>
                <w:szCs w:val="24"/>
              </w:rPr>
              <w:t>meus dependentes</w:t>
            </w:r>
            <w:r w:rsidR="008A04C6" w:rsidRPr="00BC30D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A0215" w:rsidRPr="00BC30D2" w:rsidRDefault="008C3217" w:rsidP="00EC5283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BC30D2">
              <w:rPr>
                <w:rFonts w:ascii="Arial Narrow" w:hAnsi="Arial Narrow"/>
                <w:sz w:val="24"/>
                <w:szCs w:val="24"/>
              </w:rPr>
              <w:t xml:space="preserve">Tomei conhecimento que as </w:t>
            </w:r>
            <w:r w:rsidRPr="00BC30D2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 w:rsidR="00370EAA" w:rsidRPr="00BC30D2">
              <w:rPr>
                <w:rFonts w:ascii="Arial Narrow" w:hAnsi="Arial Narrow"/>
                <w:sz w:val="24"/>
                <w:szCs w:val="24"/>
              </w:rPr>
              <w:t>d</w:t>
            </w:r>
            <w:r w:rsidRPr="00BC30D2">
              <w:rPr>
                <w:rFonts w:ascii="Arial Narrow" w:hAnsi="Arial Narrow"/>
                <w:sz w:val="24"/>
                <w:szCs w:val="24"/>
              </w:rPr>
              <w:t>a rede assistencial do meu plano ficarão disponíveis no</w:t>
            </w:r>
            <w:r w:rsidR="00370EAA" w:rsidRPr="00BC30D2">
              <w:rPr>
                <w:rFonts w:ascii="Arial Narrow" w:hAnsi="Arial Narrow"/>
                <w:sz w:val="24"/>
                <w:szCs w:val="24"/>
              </w:rPr>
              <w:t>s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7013" w:rsidRPr="00BC30D2">
              <w:rPr>
                <w:rFonts w:ascii="Arial Narrow" w:hAnsi="Arial Narrow"/>
                <w:sz w:val="24"/>
                <w:szCs w:val="24"/>
              </w:rPr>
              <w:t xml:space="preserve">canais de atendimento informados </w:t>
            </w:r>
            <w:r w:rsidRPr="00BC30D2">
              <w:rPr>
                <w:rFonts w:ascii="Arial Narrow" w:hAnsi="Arial Narrow"/>
                <w:sz w:val="24"/>
                <w:szCs w:val="24"/>
              </w:rPr>
              <w:t>no cabeçalho deste documento e no verso do cartão</w:t>
            </w:r>
            <w:r w:rsidR="00077013" w:rsidRPr="00BC30D2">
              <w:rPr>
                <w:rFonts w:ascii="Arial Narrow" w:hAnsi="Arial Narrow"/>
                <w:sz w:val="24"/>
                <w:szCs w:val="24"/>
              </w:rPr>
              <w:t xml:space="preserve"> do plano.</w:t>
            </w:r>
          </w:p>
          <w:p w:rsidR="005A0C66" w:rsidRPr="00BC30D2" w:rsidRDefault="009A0215" w:rsidP="005A0C66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hAnsi="Arial Narrow"/>
                <w:sz w:val="24"/>
                <w:szCs w:val="24"/>
              </w:rPr>
              <w:t xml:space="preserve">Recebi o </w:t>
            </w:r>
            <w:r w:rsidRPr="00BC30D2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BC30D2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:rsidR="005A0C66" w:rsidRPr="00BC30D2" w:rsidRDefault="005A0C66" w:rsidP="005A0C66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hAnsi="Arial Narrow"/>
                <w:sz w:val="24"/>
                <w:szCs w:val="24"/>
              </w:rPr>
              <w:t xml:space="preserve">Declaro ainda que as </w:t>
            </w:r>
            <w:r w:rsidRPr="00BC30D2">
              <w:rPr>
                <w:rFonts w:ascii="Arial Narrow" w:hAnsi="Arial Narrow"/>
                <w:b/>
                <w:sz w:val="24"/>
                <w:szCs w:val="24"/>
              </w:rPr>
              <w:t>informações ora prestadas são verdadeiras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Start"/>
            <w:r w:rsidRPr="00BC30D2">
              <w:rPr>
                <w:rFonts w:ascii="Arial Narrow" w:hAnsi="Arial Narrow"/>
                <w:sz w:val="24"/>
                <w:szCs w:val="24"/>
              </w:rPr>
              <w:t>sob pena</w:t>
            </w:r>
            <w:proofErr w:type="gramEnd"/>
            <w:r w:rsidRPr="00BC30D2">
              <w:rPr>
                <w:rFonts w:ascii="Arial Narrow" w:hAnsi="Arial Narrow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BF3022" w:rsidRPr="00BC30D2" w:rsidRDefault="009A0215" w:rsidP="005740ED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BC30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30D2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BF3022" w:rsidRPr="00BC30D2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C5283" w:rsidRPr="00987D40" w:rsidRDefault="00BF3022" w:rsidP="005740ED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30D2">
              <w:rPr>
                <w:rFonts w:ascii="Arial Narrow" w:hAnsi="Arial Narrow"/>
                <w:sz w:val="24"/>
                <w:szCs w:val="24"/>
              </w:rPr>
              <w:t>O</w:t>
            </w:r>
            <w:r w:rsidR="009A0215" w:rsidRPr="00BC30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0215" w:rsidRPr="00BC30D2">
              <w:rPr>
                <w:rFonts w:ascii="Arial Narrow" w:hAnsi="Arial Narrow"/>
                <w:b/>
                <w:sz w:val="24"/>
                <w:szCs w:val="24"/>
              </w:rPr>
              <w:t xml:space="preserve">GUIA DE LEITURA CONTRATUAL </w:t>
            </w:r>
            <w:r w:rsidR="009A0215" w:rsidRPr="00987D40">
              <w:rPr>
                <w:rFonts w:ascii="Arial Narrow" w:hAnsi="Arial Narrow"/>
                <w:b/>
                <w:sz w:val="24"/>
                <w:szCs w:val="24"/>
              </w:rPr>
              <w:t>(GLC)</w:t>
            </w:r>
            <w:r w:rsidR="009A0215" w:rsidRPr="00987D40">
              <w:rPr>
                <w:rFonts w:ascii="Arial Narrow" w:hAnsi="Arial Narrow"/>
                <w:sz w:val="24"/>
                <w:szCs w:val="24"/>
              </w:rPr>
              <w:t xml:space="preserve">, editado pela ANS, será entregue com o cartão de identificação </w:t>
            </w:r>
            <w:proofErr w:type="gramStart"/>
            <w:r w:rsidR="009A0215" w:rsidRPr="00987D40">
              <w:rPr>
                <w:rFonts w:ascii="Arial Narrow" w:hAnsi="Arial Narrow"/>
                <w:sz w:val="24"/>
                <w:szCs w:val="24"/>
              </w:rPr>
              <w:t>do beneficiário titular</w:t>
            </w:r>
            <w:proofErr w:type="gramEnd"/>
            <w:r w:rsidR="009A0215" w:rsidRPr="00987D4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F3022" w:rsidRPr="00987D40" w:rsidRDefault="00F05D04" w:rsidP="005740ED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Que posso solicitar à</w:t>
            </w:r>
            <w:r w:rsidR="00BF3022" w:rsidRPr="00987D40">
              <w:rPr>
                <w:rFonts w:ascii="Arial Narrow" w:hAnsi="Arial Narrow"/>
                <w:sz w:val="24"/>
                <w:szCs w:val="24"/>
              </w:rPr>
              <w:t xml:space="preserve"> pessoa jurídica contratante </w:t>
            </w:r>
            <w:r w:rsidR="00BF3022" w:rsidRPr="00987D40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="00BF3022" w:rsidRPr="00987D40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:rsidR="00BE56F2" w:rsidRDefault="005740ED" w:rsidP="00DC2C26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 w:rsidR="002629E4" w:rsidRPr="00987D40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2629E4" w:rsidRPr="00987D40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 w:rsidR="00D90FF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90FF2">
              <w:rPr>
                <w:rFonts w:ascii="Arial Narrow" w:hAnsi="Arial Narrow"/>
                <w:sz w:val="24"/>
                <w:szCs w:val="24"/>
              </w:rPr>
              <w:t xml:space="preserve">no </w:t>
            </w:r>
            <w:r w:rsidR="00421665">
              <w:rPr>
                <w:rFonts w:ascii="Arial Narrow" w:hAnsi="Arial Narrow"/>
                <w:sz w:val="24"/>
                <w:szCs w:val="24"/>
              </w:rPr>
              <w:t>link</w:t>
            </w:r>
            <w:r w:rsidR="00D90FF2">
              <w:rPr>
                <w:rFonts w:ascii="Arial Narrow" w:hAnsi="Arial Narrow"/>
                <w:sz w:val="24"/>
                <w:szCs w:val="24"/>
              </w:rPr>
              <w:t xml:space="preserve">: </w:t>
            </w:r>
            <w:hyperlink r:id="rId9" w:history="1">
              <w:r w:rsidR="00DC2C26" w:rsidRPr="008041A3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http://sguweb.unimedaltovale.coop.br/sgu-web/?usr=clb</w:t>
              </w:r>
            </w:hyperlink>
            <w:r w:rsidR="00DC2C2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629E4" w:rsidRPr="00987D40">
              <w:rPr>
                <w:rFonts w:ascii="Arial Narrow" w:hAnsi="Arial Narrow"/>
                <w:sz w:val="24"/>
                <w:szCs w:val="24"/>
              </w:rPr>
              <w:t>com acesso restrito e individualizado para cada beneficiário do plano.</w:t>
            </w:r>
          </w:p>
          <w:p w:rsidR="00C5633D" w:rsidRPr="005C36DE" w:rsidRDefault="00C5633D" w:rsidP="007D3BAC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r w:rsidRPr="005C36D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plano de saúde </w:t>
            </w:r>
            <w:proofErr w:type="gramStart"/>
            <w:r w:rsidRPr="005C36DE">
              <w:rPr>
                <w:rFonts w:ascii="Arial Narrow" w:hAnsi="Arial Narrow"/>
                <w:color w:val="000000" w:themeColor="text1"/>
                <w:sz w:val="24"/>
                <w:szCs w:val="24"/>
              </w:rPr>
              <w:t>tem expressa</w:t>
            </w:r>
            <w:proofErr w:type="gramEnd"/>
            <w:r w:rsidRPr="005C36D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  <w:bookmarkEnd w:id="0"/>
          <w:p w:rsidR="005C36DE" w:rsidRPr="007D3BAC" w:rsidRDefault="005C36DE" w:rsidP="007D3BAC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36D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cartão de identificação de beneficiário estará à disposição para retirada junto </w:t>
            </w:r>
            <w:proofErr w:type="gramStart"/>
            <w:r w:rsidRPr="005C36DE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5C36D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empresa contratante a partir da data de vigência do plano.</w:t>
            </w:r>
          </w:p>
        </w:tc>
      </w:tr>
    </w:tbl>
    <w:p w:rsidR="00BE56F2" w:rsidRDefault="00BE56F2" w:rsidP="00AF6AC2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AA130E" w:rsidRDefault="00AA130E" w:rsidP="00AA130E"/>
    <w:p w:rsidR="00AA130E" w:rsidRDefault="00AA130E" w:rsidP="00AA130E">
      <w:r>
        <w:rPr>
          <w:rFonts w:ascii="Arial Narrow" w:hAnsi="Arial Narrow"/>
          <w:b/>
          <w:sz w:val="24"/>
          <w:szCs w:val="24"/>
        </w:rPr>
        <w:t>DATA: _____/_____/________.</w:t>
      </w:r>
    </w:p>
    <w:p w:rsidR="00B14ABA" w:rsidRDefault="00B14ABA" w:rsidP="00AA130E"/>
    <w:p w:rsidR="005A0C66" w:rsidRDefault="005A0C66" w:rsidP="00AA130E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AA130E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Default="00AA130E" w:rsidP="00B1615A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905748" w:rsidRDefault="00AA130E" w:rsidP="00B161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Default="00AA130E" w:rsidP="00B1615A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</w:tr>
    </w:tbl>
    <w:p w:rsidR="00AA130E" w:rsidRDefault="00AA130E" w:rsidP="0009568F">
      <w:pPr>
        <w:pStyle w:val="Ttulo6"/>
        <w:rPr>
          <w:rFonts w:ascii="Arial Narrow" w:hAnsi="Arial Narrow"/>
          <w:i w:val="0"/>
          <w:sz w:val="24"/>
          <w:szCs w:val="24"/>
        </w:rPr>
      </w:pPr>
    </w:p>
    <w:p w:rsidR="0068095D" w:rsidRDefault="0068095D">
      <w:pPr>
        <w:rPr>
          <w:rFonts w:ascii="Arial Narrow" w:eastAsiaTheme="majorEastAsia" w:hAnsi="Arial Narrow" w:cstheme="majorBidi"/>
          <w:iCs/>
          <w:color w:val="243F60" w:themeColor="accent1" w:themeShade="7F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br w:type="page"/>
      </w:r>
    </w:p>
    <w:p w:rsidR="0009568F" w:rsidRDefault="0009568F" w:rsidP="0009568F">
      <w:pPr>
        <w:pStyle w:val="Ttulo6"/>
        <w:rPr>
          <w:rFonts w:cstheme="minorHAnsi"/>
          <w:noProof/>
          <w:sz w:val="24"/>
          <w:szCs w:val="24"/>
          <w:lang w:eastAsia="pt-BR"/>
        </w:rPr>
      </w:pPr>
      <w:r>
        <w:rPr>
          <w:rFonts w:ascii="Arial Narrow" w:hAnsi="Arial Narrow"/>
          <w:i w:val="0"/>
          <w:sz w:val="24"/>
          <w:szCs w:val="24"/>
        </w:rPr>
        <w:lastRenderedPageBreak/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B228B" w:rsidRPr="003B228B" w:rsidTr="00DC3A4B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5F7356" w:rsidRPr="007C7078" w:rsidRDefault="001C0334" w:rsidP="00DC3A4B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 </w:t>
            </w:r>
            <w:r w:rsidR="0009568F" w:rsidRPr="007C7078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:rsidR="003B228B" w:rsidRPr="00DC3A4B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7C7078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DE65E3" w:rsidRPr="003B228B" w:rsidTr="00511E7B">
        <w:tc>
          <w:tcPr>
            <w:tcW w:w="10606" w:type="dxa"/>
          </w:tcPr>
          <w:p w:rsidR="00DE65E3" w:rsidRPr="00DE65E3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65E3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DE65E3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DE65E3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DE65E3" w:rsidRPr="00DE65E3" w:rsidRDefault="00DE65E3" w:rsidP="00DE65E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DE65E3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DE65E3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DE65E3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:rsidR="00DE65E3" w:rsidRPr="00283933" w:rsidRDefault="00DE65E3" w:rsidP="00DE65E3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283933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283933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:rsidR="00DE65E3" w:rsidRPr="00DE65E3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283933" w:rsidRPr="00124521" w:rsidRDefault="00DE65E3" w:rsidP="00283933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</w:t>
            </w:r>
            <w:r w:rsidR="00283933">
              <w:rPr>
                <w:rFonts w:ascii="Arial Narrow" w:eastAsia="Calibri" w:hAnsi="Arial Narrow"/>
                <w:b/>
                <w:sz w:val="24"/>
                <w:szCs w:val="24"/>
              </w:rPr>
              <w:t>m a Pessoa Jurídica Contratante:</w:t>
            </w:r>
          </w:p>
          <w:p w:rsidR="00124521" w:rsidRPr="00A40ED1" w:rsidRDefault="00124521" w:rsidP="00124521">
            <w:pPr>
              <w:rPr>
                <w:rFonts w:ascii="Arial Narrow" w:hAnsi="Arial Narrow"/>
                <w:b/>
              </w:rPr>
            </w:pPr>
            <w:r w:rsidRPr="00A40ED1">
              <w:rPr>
                <w:rFonts w:ascii="Arial Narrow" w:hAnsi="Arial Narrow"/>
                <w:b/>
                <w:sz w:val="24"/>
                <w:szCs w:val="24"/>
              </w:rPr>
              <w:t>Funcionários:</w:t>
            </w:r>
          </w:p>
          <w:p w:rsidR="00124521" w:rsidRPr="00A40ED1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</w:t>
            </w:r>
            <w:r>
              <w:rPr>
                <w:rFonts w:ascii="Arial Narrow" w:eastAsia="Calibri" w:hAnsi="Arial Narrow"/>
                <w:sz w:val="24"/>
                <w:szCs w:val="24"/>
              </w:rPr>
              <w:t>a página d</w:t>
            </w:r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o registro </w:t>
            </w:r>
            <w:r>
              <w:rPr>
                <w:rFonts w:ascii="Arial Narrow" w:eastAsia="Calibri" w:hAnsi="Arial Narrow"/>
                <w:sz w:val="24"/>
                <w:szCs w:val="24"/>
              </w:rPr>
              <w:t>de trabalho na empresa</w:t>
            </w:r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); </w:t>
            </w:r>
            <w:proofErr w:type="gramStart"/>
            <w:r w:rsidRPr="00A40ED1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124521" w:rsidRPr="00A40ED1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A40ED1">
              <w:rPr>
                <w:rFonts w:ascii="Arial Narrow" w:eastAsia="Calibri" w:hAnsi="Arial Narrow"/>
                <w:sz w:val="24"/>
                <w:szCs w:val="24"/>
              </w:rPr>
              <w:t>Cópia da Ficha de Registro do Empregado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(</w:t>
            </w:r>
            <w:r w:rsidRPr="00A40ED1">
              <w:rPr>
                <w:rFonts w:ascii="Arial Narrow" w:eastAsia="Calibri" w:hAnsi="Arial Narrow"/>
                <w:sz w:val="24"/>
                <w:szCs w:val="24"/>
              </w:rPr>
              <w:t>assinada e carimbada pela empresa</w:t>
            </w:r>
            <w:r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; </w:t>
            </w:r>
            <w:proofErr w:type="gramStart"/>
            <w:r w:rsidRPr="00A40ED1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</w:p>
          <w:p w:rsidR="00124521" w:rsidRDefault="00124521" w:rsidP="00124521">
            <w:pPr>
              <w:pStyle w:val="PargrafodaLista"/>
              <w:numPr>
                <w:ilvl w:val="0"/>
                <w:numId w:val="13"/>
              </w:numPr>
              <w:spacing w:after="120"/>
              <w:rPr>
                <w:rFonts w:ascii="Arial Narrow" w:eastAsia="Calibri" w:hAnsi="Arial Narrow"/>
                <w:sz w:val="24"/>
                <w:szCs w:val="24"/>
              </w:rPr>
            </w:pPr>
            <w:r w:rsidRPr="00A40ED1">
              <w:rPr>
                <w:rFonts w:ascii="Arial Narrow" w:eastAsia="Calibri" w:hAnsi="Arial Narrow"/>
                <w:sz w:val="24"/>
                <w:szCs w:val="24"/>
              </w:rPr>
              <w:t>Contra cheque / folha de pagamento.</w:t>
            </w:r>
          </w:p>
          <w:p w:rsidR="00124521" w:rsidRDefault="00124521" w:rsidP="001245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23F3C">
              <w:rPr>
                <w:rFonts w:ascii="Arial Narrow" w:hAnsi="Arial Narrow"/>
                <w:b/>
                <w:sz w:val="24"/>
                <w:szCs w:val="24"/>
              </w:rPr>
              <w:t>Temporário, estagiário ou menor aprendiz:</w:t>
            </w:r>
          </w:p>
          <w:p w:rsidR="00124521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Cópia do Contrato; </w:t>
            </w:r>
            <w:proofErr w:type="gramStart"/>
            <w:r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</w:p>
          <w:p w:rsidR="00124521" w:rsidRPr="00A40ED1" w:rsidRDefault="00124521" w:rsidP="00124521">
            <w:pPr>
              <w:pStyle w:val="PargrafodaLista"/>
              <w:numPr>
                <w:ilvl w:val="0"/>
                <w:numId w:val="13"/>
              </w:numPr>
              <w:rPr>
                <w:rFonts w:ascii="Arial Narrow" w:eastAsia="Calibri" w:hAnsi="Arial Narrow"/>
                <w:sz w:val="24"/>
                <w:szCs w:val="24"/>
              </w:rPr>
            </w:pPr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</w:t>
            </w:r>
            <w:r>
              <w:rPr>
                <w:rFonts w:ascii="Arial Narrow" w:eastAsia="Calibri" w:hAnsi="Arial Narrow"/>
                <w:sz w:val="24"/>
                <w:szCs w:val="24"/>
              </w:rPr>
              <w:t>a página d</w:t>
            </w:r>
            <w:r w:rsidRPr="00A40ED1">
              <w:rPr>
                <w:rFonts w:ascii="Arial Narrow" w:eastAsia="Calibri" w:hAnsi="Arial Narrow"/>
                <w:sz w:val="24"/>
                <w:szCs w:val="24"/>
              </w:rPr>
              <w:t xml:space="preserve">o registro </w:t>
            </w:r>
            <w:r>
              <w:rPr>
                <w:rFonts w:ascii="Arial Narrow" w:eastAsia="Calibri" w:hAnsi="Arial Narrow"/>
                <w:sz w:val="24"/>
                <w:szCs w:val="24"/>
              </w:rPr>
              <w:t>de trabalho na empresa).</w:t>
            </w:r>
          </w:p>
          <w:p w:rsidR="00124521" w:rsidRPr="00124521" w:rsidRDefault="00124521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Sócios:</w:t>
            </w:r>
          </w:p>
          <w:p w:rsidR="00124521" w:rsidRPr="00D201C6" w:rsidRDefault="00124521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Cópia do Contrato Social.</w:t>
            </w:r>
          </w:p>
          <w:p w:rsidR="00D201C6" w:rsidRPr="00D201C6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01C6">
              <w:rPr>
                <w:rFonts w:ascii="Arial Narrow" w:hAnsi="Arial Narrow"/>
                <w:b/>
                <w:sz w:val="24"/>
                <w:szCs w:val="24"/>
              </w:rPr>
              <w:t>Administradores:</w:t>
            </w:r>
          </w:p>
          <w:p w:rsidR="00D201C6" w:rsidRPr="00D201C6" w:rsidRDefault="00D201C6" w:rsidP="00D201C6">
            <w:pPr>
              <w:pStyle w:val="PargrafodaLista"/>
              <w:numPr>
                <w:ilvl w:val="0"/>
                <w:numId w:val="13"/>
              </w:numPr>
              <w:ind w:left="714" w:hanging="357"/>
              <w:rPr>
                <w:rFonts w:ascii="Arial Narrow" w:eastAsia="Calibri" w:hAnsi="Arial Narrow"/>
                <w:sz w:val="24"/>
                <w:szCs w:val="24"/>
              </w:rPr>
            </w:pPr>
            <w:r w:rsidRPr="00D201C6">
              <w:rPr>
                <w:rFonts w:ascii="Arial Narrow" w:eastAsia="Calibri" w:hAnsi="Arial Narrow"/>
                <w:sz w:val="24"/>
                <w:szCs w:val="24"/>
              </w:rPr>
              <w:t xml:space="preserve">Cópia da última alteração do </w:t>
            </w:r>
            <w:r>
              <w:rPr>
                <w:rFonts w:ascii="Arial Narrow" w:eastAsia="Calibri" w:hAnsi="Arial Narrow"/>
                <w:sz w:val="24"/>
                <w:szCs w:val="24"/>
              </w:rPr>
              <w:t>C</w:t>
            </w:r>
            <w:r w:rsidRPr="00D201C6">
              <w:rPr>
                <w:rFonts w:ascii="Arial Narrow" w:eastAsia="Calibri" w:hAnsi="Arial Narrow"/>
                <w:sz w:val="24"/>
                <w:szCs w:val="24"/>
              </w:rPr>
              <w:t xml:space="preserve">ontrato </w:t>
            </w:r>
            <w:r>
              <w:rPr>
                <w:rFonts w:ascii="Arial Narrow" w:eastAsia="Calibri" w:hAnsi="Arial Narrow"/>
                <w:sz w:val="24"/>
                <w:szCs w:val="24"/>
              </w:rPr>
              <w:t>Social.</w:t>
            </w:r>
          </w:p>
          <w:p w:rsidR="00D201C6" w:rsidRPr="00D201C6" w:rsidRDefault="00D201C6" w:rsidP="00D201C6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01C6">
              <w:rPr>
                <w:rFonts w:ascii="Arial Narrow" w:hAnsi="Arial Narrow"/>
                <w:b/>
                <w:sz w:val="24"/>
                <w:szCs w:val="24"/>
              </w:rPr>
              <w:t>Agente Político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9362A" w:rsidRPr="0039362A" w:rsidRDefault="00D201C6" w:rsidP="009D12EF">
            <w:pPr>
              <w:pStyle w:val="PargrafodaLista"/>
              <w:numPr>
                <w:ilvl w:val="0"/>
                <w:numId w:val="13"/>
              </w:numPr>
              <w:spacing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 w:rsidRPr="00D201C6">
              <w:rPr>
                <w:rFonts w:ascii="Arial Narrow" w:eastAsia="Calibri" w:hAnsi="Arial Narrow"/>
                <w:sz w:val="24"/>
                <w:szCs w:val="24"/>
              </w:rPr>
              <w:t xml:space="preserve">Documento de Diplomação </w:t>
            </w:r>
            <w:r w:rsidR="0003320F">
              <w:rPr>
                <w:rFonts w:ascii="Arial Narrow" w:eastAsia="Calibri" w:hAnsi="Arial Narrow"/>
                <w:sz w:val="24"/>
                <w:szCs w:val="24"/>
              </w:rPr>
              <w:t>(</w:t>
            </w:r>
            <w:r w:rsidRPr="00D201C6">
              <w:rPr>
                <w:rFonts w:ascii="Arial Narrow" w:eastAsia="Calibri" w:hAnsi="Arial Narrow"/>
                <w:sz w:val="24"/>
                <w:szCs w:val="24"/>
              </w:rPr>
              <w:t>que comprove a sua nomeação ao cargo</w:t>
            </w:r>
            <w:r w:rsidR="0003320F">
              <w:rPr>
                <w:rFonts w:ascii="Arial Narrow" w:eastAsia="Calibri" w:hAnsi="Arial Narrow"/>
                <w:sz w:val="24"/>
                <w:szCs w:val="24"/>
              </w:rPr>
              <w:t>)</w:t>
            </w:r>
            <w:r w:rsidRPr="00D201C6">
              <w:rPr>
                <w:rFonts w:ascii="Arial Narrow" w:eastAsia="Calibri" w:hAnsi="Arial Narrow"/>
                <w:sz w:val="24"/>
                <w:szCs w:val="24"/>
              </w:rPr>
              <w:t>.</w:t>
            </w:r>
          </w:p>
        </w:tc>
      </w:tr>
      <w:tr w:rsidR="00283933" w:rsidRPr="003B228B" w:rsidTr="009D12EF">
        <w:trPr>
          <w:trHeight w:val="5274"/>
        </w:trPr>
        <w:tc>
          <w:tcPr>
            <w:tcW w:w="10606" w:type="dxa"/>
          </w:tcPr>
          <w:p w:rsidR="009D12EF" w:rsidRPr="009D12EF" w:rsidRDefault="009D12EF" w:rsidP="009D12E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9D12EF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A06A9">
              <w:rPr>
                <w:rFonts w:ascii="Arial Narrow" w:hAnsi="Arial Narrow"/>
                <w:b/>
                <w:sz w:val="24"/>
                <w:szCs w:val="24"/>
              </w:rPr>
              <w:t>Esposo(</w:t>
            </w:r>
            <w:proofErr w:type="gramEnd"/>
            <w:r w:rsidRPr="005A06A9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A06A9">
              <w:rPr>
                <w:rFonts w:ascii="Arial Narrow" w:hAnsi="Arial Narrow"/>
                <w:b/>
                <w:sz w:val="24"/>
                <w:szCs w:val="24"/>
              </w:rPr>
              <w:t>Companheiro(</w:t>
            </w:r>
            <w:proofErr w:type="gramEnd"/>
            <w:r w:rsidRPr="005A06A9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Filhos menores de 14 anos: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Filhos a partir de 14 anos: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partir dos 14 anos e se ainda não tiver Certidão de Nascimento, apresentar o termo de guarda para fins de adoção;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5A06A9">
              <w:rPr>
                <w:rFonts w:ascii="Arial Narrow" w:hAnsi="Arial Narrow"/>
                <w:sz w:val="24"/>
                <w:szCs w:val="24"/>
              </w:rPr>
              <w:t>Mesma documentação prevista para filhos menores de 14 anos e sentença transitada em julgado em processo de reconhecimento da paternidade;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partir dos 14 anos e comprovação de convivência do casal;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5A06A9">
              <w:rPr>
                <w:rFonts w:ascii="Arial Narrow" w:hAnsi="Arial Narrow"/>
                <w:sz w:val="24"/>
                <w:szCs w:val="24"/>
              </w:rPr>
              <w:t> Mesma documentação prevista para filhos menores e a partir dos 14 anos e documento de decisão judicial que comprove a guarda, tutela ou curatela do beneficiário titular;</w:t>
            </w:r>
          </w:p>
          <w:p w:rsidR="00283933" w:rsidRPr="009D12E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A06A9">
              <w:rPr>
                <w:rFonts w:ascii="Arial Narrow" w:hAnsi="Arial Narrow"/>
                <w:sz w:val="24"/>
                <w:szCs w:val="24"/>
              </w:rPr>
              <w:t>F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ilhos e aqueles </w:t>
            </w:r>
            <w:proofErr w:type="gramStart"/>
            <w:r w:rsidRPr="005A06A9">
              <w:rPr>
                <w:rFonts w:ascii="Arial Narrow" w:hAnsi="Arial Narrow"/>
                <w:sz w:val="24"/>
                <w:szCs w:val="24"/>
              </w:rPr>
              <w:t>sob curatela</w:t>
            </w:r>
            <w:proofErr w:type="gramEnd"/>
            <w:r w:rsidRPr="005A06A9">
              <w:rPr>
                <w:rFonts w:ascii="Arial Narrow" w:hAnsi="Arial Narrow"/>
                <w:sz w:val="24"/>
                <w:szCs w:val="24"/>
              </w:rPr>
              <w:t xml:space="preserve"> do beneficiário titular</w:t>
            </w:r>
            <w:r w:rsidRPr="005A06A9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Mesma documentação prevista para filhos a partir dos 14</w:t>
            </w:r>
            <w:r w:rsidRPr="005A06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06A9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3B228B" w:rsidRPr="003B228B" w:rsidRDefault="003B228B" w:rsidP="003B228B"/>
    <w:sectPr w:rsidR="003B228B" w:rsidRPr="003B228B" w:rsidSect="00B5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F8" w:rsidRDefault="00560FF8" w:rsidP="00E97CC5">
      <w:pPr>
        <w:spacing w:after="0" w:line="240" w:lineRule="auto"/>
      </w:pPr>
      <w:r>
        <w:separator/>
      </w:r>
    </w:p>
  </w:endnote>
  <w:endnote w:type="continuationSeparator" w:id="0">
    <w:p w:rsidR="00560FF8" w:rsidRDefault="00560FF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9" w:rsidRDefault="00381C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D2" w:rsidRPr="002F33AF" w:rsidRDefault="00BC30D2" w:rsidP="00381CA9">
    <w:pPr>
      <w:pStyle w:val="Rodap"/>
      <w:ind w:left="-567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FB98427" wp14:editId="6B0FAE52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 w:rsidR="00381CA9">
      <w:rPr>
        <w:rFonts w:cstheme="minorHAnsi"/>
        <w:color w:val="595959" w:themeColor="text1" w:themeTint="A6"/>
        <w:sz w:val="24"/>
        <w:szCs w:val="24"/>
      </w:rPr>
      <w:t xml:space="preserve"> 0800.024.0505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</w:t>
    </w:r>
    <w:r w:rsidR="00381CA9">
      <w:rPr>
        <w:rFonts w:cstheme="minorHAnsi"/>
        <w:sz w:val="24"/>
        <w:szCs w:val="24"/>
      </w:rPr>
      <w:t>altovale</w:t>
    </w:r>
    <w:r w:rsidRPr="00FA5572">
      <w:rPr>
        <w:rFonts w:cstheme="minorHAnsi"/>
        <w:sz w:val="24"/>
        <w:szCs w:val="24"/>
      </w:rPr>
      <w:t>.coop.br</w:t>
    </w:r>
  </w:p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</w:t>
    </w:r>
    <w:r w:rsidR="00C5633D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7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.</w:t>
    </w:r>
    <w:r w:rsidR="00C5633D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2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 - </w:t>
    </w:r>
    <w:r w:rsidR="00C5633D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03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/201</w:t>
    </w:r>
    <w:r w:rsidR="00C5633D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9" w:rsidRDefault="00381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F8" w:rsidRDefault="00560FF8" w:rsidP="00E97CC5">
      <w:pPr>
        <w:spacing w:after="0" w:line="240" w:lineRule="auto"/>
      </w:pPr>
      <w:r>
        <w:separator/>
      </w:r>
    </w:p>
  </w:footnote>
  <w:footnote w:type="continuationSeparator" w:id="0">
    <w:p w:rsidR="00560FF8" w:rsidRDefault="00560FF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F" w:rsidRDefault="00381CA9" w:rsidP="0074496F">
    <w:pPr>
      <w:pStyle w:val="Cabealho"/>
      <w:tabs>
        <w:tab w:val="clear" w:pos="8504"/>
        <w:tab w:val="right" w:pos="1034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72576" behindDoc="0" locked="0" layoutInCell="1" allowOverlap="1" wp14:anchorId="01DAC753" wp14:editId="411D6856">
          <wp:simplePos x="0" y="0"/>
          <wp:positionH relativeFrom="column">
            <wp:posOffset>4852035</wp:posOffset>
          </wp:positionH>
          <wp:positionV relativeFrom="paragraph">
            <wp:posOffset>38735</wp:posOffset>
          </wp:positionV>
          <wp:extent cx="1407160" cy="257175"/>
          <wp:effectExtent l="0" t="0" r="2540" b="9525"/>
          <wp:wrapNone/>
          <wp:docPr id="5" name="Imagem 5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57689A2" wp14:editId="1F8ADC8D">
          <wp:simplePos x="0" y="0"/>
          <wp:positionH relativeFrom="margin">
            <wp:posOffset>-228600</wp:posOffset>
          </wp:positionH>
          <wp:positionV relativeFrom="margin">
            <wp:posOffset>-958215</wp:posOffset>
          </wp:positionV>
          <wp:extent cx="1714500" cy="800100"/>
          <wp:effectExtent l="0" t="0" r="0" b="0"/>
          <wp:wrapNone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74496F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2D3BD8C0" wp14:editId="6BF71B2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96F" w:rsidRDefault="0074496F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C36D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C36D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7" style="position:absolute;margin-left:0;margin-top:0;width:28.4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:rsidR="0074496F" w:rsidRDefault="0074496F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C36D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5C36D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496F">
      <w:t xml:space="preserve">       </w:t>
    </w:r>
    <w:r w:rsidR="0074496F">
      <w:tab/>
    </w:r>
  </w:p>
  <w:p w:rsidR="00381CA9" w:rsidRDefault="00381CA9" w:rsidP="0074496F">
    <w:pPr>
      <w:pStyle w:val="Cabealho"/>
      <w:tabs>
        <w:tab w:val="clear" w:pos="8504"/>
        <w:tab w:val="right" w:pos="10348"/>
      </w:tabs>
    </w:pPr>
  </w:p>
  <w:p w:rsidR="00381CA9" w:rsidRDefault="00381CA9" w:rsidP="0074496F">
    <w:pPr>
      <w:pStyle w:val="Cabealho"/>
      <w:tabs>
        <w:tab w:val="clear" w:pos="8504"/>
        <w:tab w:val="right" w:pos="10348"/>
      </w:tabs>
    </w:pPr>
  </w:p>
  <w:p w:rsidR="00381CA9" w:rsidRDefault="00381CA9" w:rsidP="0074496F">
    <w:pPr>
      <w:pStyle w:val="Cabealho"/>
      <w:tabs>
        <w:tab w:val="clear" w:pos="8504"/>
        <w:tab w:val="right" w:pos="10348"/>
      </w:tabs>
    </w:pPr>
  </w:p>
  <w:p w:rsidR="00511E7B" w:rsidRPr="0074496F" w:rsidRDefault="00511E7B" w:rsidP="007449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9" w:rsidRDefault="00381C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76A6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6A0A"/>
    <w:rsid w:val="000C12B6"/>
    <w:rsid w:val="000C197C"/>
    <w:rsid w:val="000C2F84"/>
    <w:rsid w:val="000E426E"/>
    <w:rsid w:val="000E550B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715D"/>
    <w:rsid w:val="00322CF1"/>
    <w:rsid w:val="003230D5"/>
    <w:rsid w:val="00324BD4"/>
    <w:rsid w:val="003276AF"/>
    <w:rsid w:val="00337CB2"/>
    <w:rsid w:val="00346072"/>
    <w:rsid w:val="00360BE7"/>
    <w:rsid w:val="00370EAA"/>
    <w:rsid w:val="00381CA9"/>
    <w:rsid w:val="0038382B"/>
    <w:rsid w:val="00385175"/>
    <w:rsid w:val="00386C2D"/>
    <w:rsid w:val="00387644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0782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36DE"/>
    <w:rsid w:val="005C477F"/>
    <w:rsid w:val="005C4DC4"/>
    <w:rsid w:val="005C7859"/>
    <w:rsid w:val="005D0709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96F"/>
    <w:rsid w:val="00744E39"/>
    <w:rsid w:val="00751CA2"/>
    <w:rsid w:val="007548A6"/>
    <w:rsid w:val="00764463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30C34"/>
    <w:rsid w:val="00860DD8"/>
    <w:rsid w:val="00884004"/>
    <w:rsid w:val="00891395"/>
    <w:rsid w:val="00891EDB"/>
    <w:rsid w:val="008A04C6"/>
    <w:rsid w:val="008A2C0F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F19"/>
    <w:rsid w:val="00987D40"/>
    <w:rsid w:val="009A0215"/>
    <w:rsid w:val="009B0928"/>
    <w:rsid w:val="009B493F"/>
    <w:rsid w:val="009C5E47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29B4"/>
    <w:rsid w:val="00A332DA"/>
    <w:rsid w:val="00A33BE2"/>
    <w:rsid w:val="00A34881"/>
    <w:rsid w:val="00A369CC"/>
    <w:rsid w:val="00A40ED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47F4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8139E"/>
    <w:rsid w:val="00D81E69"/>
    <w:rsid w:val="00D90FF2"/>
    <w:rsid w:val="00D943F4"/>
    <w:rsid w:val="00DA2883"/>
    <w:rsid w:val="00DA2CFF"/>
    <w:rsid w:val="00DC2C26"/>
    <w:rsid w:val="00DC3A4B"/>
    <w:rsid w:val="00DC5BD9"/>
    <w:rsid w:val="00DD36BD"/>
    <w:rsid w:val="00DD711A"/>
    <w:rsid w:val="00DE35AA"/>
    <w:rsid w:val="00DE5DBB"/>
    <w:rsid w:val="00DE65E3"/>
    <w:rsid w:val="00DE7A32"/>
    <w:rsid w:val="00E01D2E"/>
    <w:rsid w:val="00E1709A"/>
    <w:rsid w:val="00E21990"/>
    <w:rsid w:val="00E2419F"/>
    <w:rsid w:val="00E5097C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641AF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guweb.unimedaltovale.coop.br/sgu-web/?usr=clb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F6CB42-9E21-4E39-9B68-EE0F7C03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1357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Pamela C. A. Muller</cp:lastModifiedBy>
  <cp:revision>25</cp:revision>
  <cp:lastPrinted>2016-08-11T14:17:00Z</cp:lastPrinted>
  <dcterms:created xsi:type="dcterms:W3CDTF">2016-10-03T12:32:00Z</dcterms:created>
  <dcterms:modified xsi:type="dcterms:W3CDTF">2017-04-05T14:13:00Z</dcterms:modified>
</cp:coreProperties>
</file>