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page" w:tblpX="751" w:tblpY="230"/>
        <w:tblW w:w="143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90"/>
        <w:gridCol w:w="6520"/>
        <w:gridCol w:w="1954"/>
        <w:gridCol w:w="1266"/>
        <w:gridCol w:w="151"/>
        <w:gridCol w:w="15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</w:tblGrid>
      <w:tr w:rsidR="00C920F0" w:rsidRPr="00690398" w:rsidTr="000F5A81">
        <w:trPr>
          <w:cantSplit/>
          <w:trHeight w:val="57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</w:tcPr>
          <w:p w:rsidR="00C920F0" w:rsidRPr="00690398" w:rsidRDefault="00104E9E" w:rsidP="00AC2740">
            <w:pPr>
              <w:ind w:left="284" w:hanging="284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FORM-P04-34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920F0" w:rsidRPr="00690398" w:rsidRDefault="00705309" w:rsidP="00995A01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690398">
              <w:rPr>
                <w:rFonts w:ascii="Arial" w:hAnsi="Arial" w:cs="Arial"/>
                <w:b/>
                <w:bCs/>
                <w:sz w:val="22"/>
                <w:szCs w:val="22"/>
              </w:rPr>
              <w:t>TERMO DE FORMALIZAÇÃO DA COBERTURA PARCIAL TEMPORÁRIA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920F0" w:rsidRPr="00690398" w:rsidRDefault="000F5A81" w:rsidP="00995A01">
            <w:pPr>
              <w:spacing w:before="100" w:beforeAutospacing="1" w:after="24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690398">
              <w:rPr>
                <w:rFonts w:ascii="Arial" w:hAnsi="Arial" w:cs="Arial"/>
                <w:noProof/>
              </w:rPr>
              <w:drawing>
                <wp:inline distT="0" distB="0" distL="0" distR="0">
                  <wp:extent cx="1028700" cy="542925"/>
                  <wp:effectExtent l="19050" t="0" r="0" b="0"/>
                  <wp:docPr id="10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20F0" w:rsidRPr="00690398" w:rsidRDefault="00C920F0" w:rsidP="00995A01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20F0" w:rsidRPr="00690398" w:rsidRDefault="00C920F0" w:rsidP="00995A01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20F0" w:rsidRPr="00690398" w:rsidRDefault="00C920F0" w:rsidP="00995A01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20F0" w:rsidRPr="00690398" w:rsidRDefault="00C920F0" w:rsidP="00995A01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20F0" w:rsidRPr="00690398" w:rsidRDefault="00C920F0" w:rsidP="00995A01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20F0" w:rsidRPr="00690398" w:rsidRDefault="00C920F0" w:rsidP="00995A01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20F0" w:rsidRPr="00690398" w:rsidRDefault="00C920F0" w:rsidP="00995A01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20F0" w:rsidRPr="00690398" w:rsidRDefault="00C920F0" w:rsidP="00995A01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20F0" w:rsidRPr="00690398" w:rsidRDefault="00C920F0" w:rsidP="00995A01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20F0" w:rsidRPr="00690398" w:rsidRDefault="00C920F0" w:rsidP="00995A01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20F0" w:rsidRPr="00690398" w:rsidRDefault="00C920F0" w:rsidP="00995A01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20F0" w:rsidRPr="00690398" w:rsidRDefault="00C920F0" w:rsidP="00995A01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20F0" w:rsidRPr="00690398" w:rsidRDefault="00C920F0" w:rsidP="00995A01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C920F0" w:rsidRPr="00690398" w:rsidTr="000F5A81">
        <w:trPr>
          <w:cantSplit/>
          <w:trHeight w:val="57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</w:tcPr>
          <w:p w:rsidR="00C920F0" w:rsidRPr="00690398" w:rsidRDefault="00CD7602" w:rsidP="00690398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690398">
              <w:rPr>
                <w:rFonts w:ascii="Arial" w:hAnsi="Arial" w:cs="Arial"/>
                <w:sz w:val="18"/>
                <w:szCs w:val="18"/>
              </w:rPr>
              <w:t>Rev.</w:t>
            </w:r>
            <w:r w:rsidR="00E31029" w:rsidRPr="00690398">
              <w:rPr>
                <w:rFonts w:ascii="Arial" w:hAnsi="Arial" w:cs="Arial"/>
                <w:sz w:val="18"/>
                <w:szCs w:val="18"/>
              </w:rPr>
              <w:t>0</w:t>
            </w:r>
            <w:r w:rsidR="00104E9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920F0" w:rsidRPr="00690398" w:rsidRDefault="00C920F0" w:rsidP="00995A01">
            <w:pP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920F0" w:rsidRPr="00690398" w:rsidRDefault="00C920F0" w:rsidP="00995A01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20F0" w:rsidRPr="00690398" w:rsidRDefault="00C920F0" w:rsidP="00995A01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20F0" w:rsidRPr="00690398" w:rsidRDefault="00C920F0" w:rsidP="00995A01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20F0" w:rsidRPr="00690398" w:rsidRDefault="00C920F0" w:rsidP="00995A01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20F0" w:rsidRPr="00690398" w:rsidRDefault="00C920F0" w:rsidP="00995A01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20F0" w:rsidRPr="00690398" w:rsidRDefault="00C920F0" w:rsidP="00995A01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20F0" w:rsidRPr="00690398" w:rsidRDefault="00C920F0" w:rsidP="00995A01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20F0" w:rsidRPr="00690398" w:rsidRDefault="00C920F0" w:rsidP="00995A01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20F0" w:rsidRPr="00690398" w:rsidRDefault="00C920F0" w:rsidP="00995A01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20F0" w:rsidRPr="00690398" w:rsidRDefault="00C920F0" w:rsidP="00995A01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20F0" w:rsidRPr="00690398" w:rsidRDefault="00C920F0" w:rsidP="00995A01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20F0" w:rsidRPr="00690398" w:rsidRDefault="00C920F0" w:rsidP="00995A01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20F0" w:rsidRPr="00690398" w:rsidRDefault="00C920F0" w:rsidP="00995A01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20F0" w:rsidRPr="00690398" w:rsidRDefault="00C920F0" w:rsidP="00995A01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C920F0" w:rsidRPr="00690398" w:rsidTr="000F5A81">
        <w:trPr>
          <w:cantSplit/>
          <w:trHeight w:val="57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</w:tcPr>
          <w:p w:rsidR="00C920F0" w:rsidRPr="00690398" w:rsidRDefault="00CD7602" w:rsidP="00104E9E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690398">
              <w:rPr>
                <w:rFonts w:ascii="Arial" w:hAnsi="Arial" w:cs="Arial"/>
                <w:sz w:val="18"/>
                <w:szCs w:val="18"/>
              </w:rPr>
              <w:t>Emissão:</w:t>
            </w:r>
            <w:r w:rsidR="00104E9E">
              <w:rPr>
                <w:rFonts w:ascii="Arial" w:hAnsi="Arial" w:cs="Arial"/>
                <w:sz w:val="18"/>
                <w:szCs w:val="18"/>
              </w:rPr>
              <w:t>16/09/2019</w:t>
            </w:r>
          </w:p>
        </w:tc>
        <w:tc>
          <w:tcPr>
            <w:tcW w:w="6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920F0" w:rsidRPr="00690398" w:rsidRDefault="00C920F0" w:rsidP="00995A01">
            <w:pP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920F0" w:rsidRPr="00690398" w:rsidRDefault="00C920F0" w:rsidP="00995A01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20F0" w:rsidRPr="00690398" w:rsidRDefault="00C920F0" w:rsidP="00995A01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20F0" w:rsidRPr="00690398" w:rsidRDefault="00C920F0" w:rsidP="00995A01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20F0" w:rsidRPr="00690398" w:rsidRDefault="00C920F0" w:rsidP="00995A01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20F0" w:rsidRPr="00690398" w:rsidRDefault="00C920F0" w:rsidP="00995A01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20F0" w:rsidRPr="00690398" w:rsidRDefault="00C920F0" w:rsidP="00995A01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20F0" w:rsidRPr="00690398" w:rsidRDefault="00C920F0" w:rsidP="00995A01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20F0" w:rsidRPr="00690398" w:rsidRDefault="00C920F0" w:rsidP="00995A01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20F0" w:rsidRPr="00690398" w:rsidRDefault="00C920F0" w:rsidP="00995A01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20F0" w:rsidRPr="00690398" w:rsidRDefault="00C920F0" w:rsidP="00995A01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20F0" w:rsidRPr="00690398" w:rsidRDefault="00C920F0" w:rsidP="00995A01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20F0" w:rsidRPr="00690398" w:rsidRDefault="00C920F0" w:rsidP="00995A01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20F0" w:rsidRPr="00690398" w:rsidRDefault="00C920F0" w:rsidP="00995A01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20F0" w:rsidRPr="00690398" w:rsidRDefault="00C920F0" w:rsidP="00995A01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C920F0" w:rsidRPr="00690398" w:rsidTr="00690398">
        <w:trPr>
          <w:cantSplit/>
          <w:trHeight w:hRule="exact" w:val="9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20F0" w:rsidRPr="00690398" w:rsidRDefault="00C920F0" w:rsidP="00995A01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6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920F0" w:rsidRPr="00690398" w:rsidRDefault="00C920F0" w:rsidP="00995A01">
            <w:pP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920F0" w:rsidRPr="00690398" w:rsidRDefault="00C920F0" w:rsidP="00995A01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20F0" w:rsidRPr="00690398" w:rsidRDefault="00C920F0" w:rsidP="00995A01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20F0" w:rsidRPr="00690398" w:rsidRDefault="00C920F0" w:rsidP="00995A01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20F0" w:rsidRPr="00690398" w:rsidRDefault="00C920F0" w:rsidP="00995A01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20F0" w:rsidRPr="00690398" w:rsidRDefault="00C920F0" w:rsidP="00995A01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20F0" w:rsidRPr="00690398" w:rsidRDefault="00C920F0" w:rsidP="00995A01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20F0" w:rsidRPr="00690398" w:rsidRDefault="00C920F0" w:rsidP="00995A01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20F0" w:rsidRPr="00690398" w:rsidRDefault="00C920F0" w:rsidP="00995A01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20F0" w:rsidRPr="00690398" w:rsidRDefault="00C920F0" w:rsidP="00995A01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20F0" w:rsidRPr="00690398" w:rsidRDefault="00C920F0" w:rsidP="00995A01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20F0" w:rsidRPr="00690398" w:rsidRDefault="00C920F0" w:rsidP="00995A01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20F0" w:rsidRPr="00690398" w:rsidRDefault="00C920F0" w:rsidP="00995A01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20F0" w:rsidRPr="00690398" w:rsidRDefault="00C920F0" w:rsidP="00995A01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20F0" w:rsidRPr="00690398" w:rsidRDefault="00C920F0" w:rsidP="00995A01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:rsidR="00C920F0" w:rsidRPr="00690398" w:rsidRDefault="00C920F0">
      <w:pPr>
        <w:rPr>
          <w:rFonts w:ascii="Arial" w:hAnsi="Arial" w:cs="Arial"/>
        </w:rPr>
      </w:pPr>
    </w:p>
    <w:p w:rsidR="00C920F0" w:rsidRPr="00690398" w:rsidRDefault="00CD7602" w:rsidP="007F54C9">
      <w:pPr>
        <w:pStyle w:val="Ttulo1"/>
        <w:tabs>
          <w:tab w:val="left" w:pos="7710"/>
        </w:tabs>
        <w:rPr>
          <w:rFonts w:cs="Arial"/>
          <w:bCs/>
          <w:sz w:val="24"/>
          <w:szCs w:val="22"/>
        </w:rPr>
      </w:pPr>
      <w:r w:rsidRPr="00690398">
        <w:rPr>
          <w:rFonts w:cs="Arial"/>
          <w:bCs/>
          <w:sz w:val="24"/>
          <w:szCs w:val="22"/>
        </w:rPr>
        <w:t xml:space="preserve">Nome do beneficiário: </w:t>
      </w:r>
      <w:r w:rsidR="007F54C9" w:rsidRPr="00690398">
        <w:rPr>
          <w:rFonts w:cs="Arial"/>
          <w:bCs/>
          <w:sz w:val="24"/>
          <w:szCs w:val="22"/>
        </w:rPr>
        <w:tab/>
      </w:r>
    </w:p>
    <w:p w:rsidR="00C920F0" w:rsidRPr="00690398" w:rsidRDefault="00CD7602">
      <w:pPr>
        <w:rPr>
          <w:rFonts w:ascii="Arial" w:hAnsi="Arial" w:cs="Arial"/>
        </w:rPr>
      </w:pPr>
      <w:permStart w:id="0" w:edGrp="everyone"/>
      <w:r w:rsidRPr="00690398">
        <w:rPr>
          <w:rFonts w:ascii="Arial" w:hAnsi="Arial" w:cs="Arial"/>
        </w:rPr>
        <w:t>______________________________________________________________________________________________</w:t>
      </w:r>
    </w:p>
    <w:permEnd w:id="0"/>
    <w:p w:rsidR="00C920F0" w:rsidRPr="00690398" w:rsidRDefault="00C920F0">
      <w:pPr>
        <w:rPr>
          <w:rFonts w:ascii="Arial" w:hAnsi="Arial" w:cs="Arial"/>
          <w:sz w:val="24"/>
          <w:szCs w:val="22"/>
        </w:rPr>
      </w:pPr>
    </w:p>
    <w:p w:rsidR="00C920F0" w:rsidRPr="00690398" w:rsidRDefault="00C920F0">
      <w:pPr>
        <w:rPr>
          <w:rFonts w:ascii="Arial" w:hAnsi="Arial" w:cs="Arial"/>
          <w:sz w:val="24"/>
          <w:szCs w:val="22"/>
        </w:rPr>
      </w:pPr>
    </w:p>
    <w:p w:rsidR="00C920F0" w:rsidRPr="00690398" w:rsidRDefault="00CD7602">
      <w:pPr>
        <w:spacing w:line="360" w:lineRule="auto"/>
        <w:jc w:val="both"/>
        <w:rPr>
          <w:rFonts w:ascii="Arial" w:hAnsi="Arial" w:cs="Arial"/>
          <w:sz w:val="22"/>
        </w:rPr>
      </w:pPr>
      <w:r w:rsidRPr="00690398">
        <w:rPr>
          <w:rFonts w:ascii="Arial" w:hAnsi="Arial" w:cs="Arial"/>
          <w:sz w:val="22"/>
        </w:rPr>
        <w:t xml:space="preserve">1. Para efeitos deste termo, entende-se como </w:t>
      </w:r>
      <w:r w:rsidRPr="00690398">
        <w:rPr>
          <w:rFonts w:ascii="Arial" w:hAnsi="Arial" w:cs="Arial"/>
          <w:b/>
          <w:bCs/>
          <w:sz w:val="22"/>
        </w:rPr>
        <w:t>Cobertura Parcial Temporária (CPT</w:t>
      </w:r>
      <w:r w:rsidRPr="00690398">
        <w:rPr>
          <w:rFonts w:ascii="Arial" w:hAnsi="Arial" w:cs="Arial"/>
          <w:sz w:val="22"/>
        </w:rPr>
        <w:t>) aquela que admite, por um período ininterrupto de até 24 meses, a partir da data da contratação ou adesão ao plano de saúde, a suspensão da cobertura de Procedimentos de Alta Complexidade (PAC), leitos de alta tecnologia e procedimentos cirúrgicos, desde que relacionados exclusivamente às doenças ou lesões preexistentes declaradas pelo beneficiário ou seu representante legal.</w:t>
      </w:r>
    </w:p>
    <w:p w:rsidR="00C920F0" w:rsidRPr="00690398" w:rsidRDefault="00C920F0">
      <w:pPr>
        <w:spacing w:line="360" w:lineRule="auto"/>
        <w:jc w:val="both"/>
        <w:rPr>
          <w:rFonts w:ascii="Arial" w:hAnsi="Arial" w:cs="Arial"/>
          <w:sz w:val="22"/>
        </w:rPr>
      </w:pPr>
    </w:p>
    <w:p w:rsidR="00C920F0" w:rsidRPr="00690398" w:rsidRDefault="00CD760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90398">
        <w:rPr>
          <w:rFonts w:ascii="Arial" w:hAnsi="Arial" w:cs="Arial"/>
          <w:sz w:val="22"/>
        </w:rPr>
        <w:t xml:space="preserve">2. </w:t>
      </w:r>
      <w:r w:rsidRPr="00690398">
        <w:rPr>
          <w:rFonts w:ascii="Arial" w:hAnsi="Arial" w:cs="Arial"/>
          <w:sz w:val="22"/>
          <w:szCs w:val="22"/>
        </w:rPr>
        <w:t xml:space="preserve">Ficam suspensos da cobertura os eventos cirúrgicos, internações em leitos de alta tecnologia (UTI e similares) e os procedimentos de alta complexidade, listados no Rol de procedimentos da Agência Nacional de Saúde Suplementar (ANS), </w:t>
      </w:r>
      <w:r w:rsidRPr="00690398">
        <w:rPr>
          <w:rFonts w:ascii="Arial" w:hAnsi="Arial" w:cs="Arial"/>
          <w:sz w:val="22"/>
        </w:rPr>
        <w:t xml:space="preserve">tais como: Ressonância magnética, tomografia, angiografia, cateterismo, angioplastia, cintilografia, litotripsia, pesquisavírus HIV qualitativo e quantitativo de carga viral, quimioterapia, radioterapia, contagem de células CD34 / CD45 positivas, HTLV-I, por PCR, bem como demais constantes no Rol de procedimentos da ANS, </w:t>
      </w:r>
      <w:r w:rsidRPr="00690398">
        <w:rPr>
          <w:rFonts w:ascii="Arial" w:hAnsi="Arial" w:cs="Arial"/>
          <w:sz w:val="22"/>
          <w:szCs w:val="22"/>
        </w:rPr>
        <w:t xml:space="preserve">relacionados exclusivamente à doença ou lesão preexistente CID (s): </w:t>
      </w:r>
      <w:permStart w:id="1" w:edGrp="everyone"/>
      <w:r w:rsidRPr="00690398">
        <w:rPr>
          <w:rFonts w:ascii="Arial" w:hAnsi="Arial" w:cs="Arial"/>
          <w:sz w:val="22"/>
          <w:szCs w:val="22"/>
        </w:rPr>
        <w:t>_______________________________________________________________________.</w:t>
      </w:r>
      <w:permEnd w:id="1"/>
    </w:p>
    <w:p w:rsidR="00C920F0" w:rsidRPr="00690398" w:rsidRDefault="00CD7602">
      <w:pPr>
        <w:spacing w:line="360" w:lineRule="auto"/>
        <w:jc w:val="both"/>
        <w:rPr>
          <w:rFonts w:ascii="Arial" w:hAnsi="Arial" w:cs="Arial"/>
          <w:sz w:val="22"/>
        </w:rPr>
      </w:pPr>
      <w:r w:rsidRPr="00690398">
        <w:rPr>
          <w:rFonts w:ascii="Arial" w:hAnsi="Arial" w:cs="Arial"/>
          <w:sz w:val="22"/>
          <w:szCs w:val="22"/>
        </w:rPr>
        <w:t xml:space="preserve">A listagem completa dos procedimentos de alta complexidade estão especificados no Rol de Procedimentos e Eventos em Saúde da ANS, disponível no site </w:t>
      </w:r>
      <w:hyperlink r:id="rId9" w:history="1">
        <w:r w:rsidRPr="00690398">
          <w:rPr>
            <w:rStyle w:val="Hyperlink"/>
            <w:rFonts w:ascii="Arial" w:hAnsi="Arial" w:cs="Arial"/>
            <w:sz w:val="22"/>
            <w:szCs w:val="22"/>
          </w:rPr>
          <w:t>www.ans.gov.br</w:t>
        </w:r>
      </w:hyperlink>
      <w:r w:rsidRPr="00690398">
        <w:rPr>
          <w:rFonts w:ascii="Arial" w:hAnsi="Arial" w:cs="Arial"/>
          <w:sz w:val="22"/>
          <w:szCs w:val="22"/>
        </w:rPr>
        <w:t>.</w:t>
      </w:r>
    </w:p>
    <w:p w:rsidR="00C920F0" w:rsidRPr="00690398" w:rsidRDefault="00C920F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920F0" w:rsidRPr="00690398" w:rsidRDefault="00CD7602">
      <w:pPr>
        <w:spacing w:line="360" w:lineRule="auto"/>
        <w:jc w:val="both"/>
        <w:rPr>
          <w:rFonts w:ascii="Arial" w:hAnsi="Arial" w:cs="Arial"/>
          <w:sz w:val="22"/>
        </w:rPr>
      </w:pPr>
      <w:r w:rsidRPr="00690398">
        <w:rPr>
          <w:rFonts w:ascii="Arial" w:hAnsi="Arial" w:cs="Arial"/>
          <w:sz w:val="22"/>
          <w:szCs w:val="22"/>
        </w:rPr>
        <w:t xml:space="preserve">3. </w:t>
      </w:r>
      <w:r w:rsidRPr="00690398">
        <w:rPr>
          <w:rFonts w:ascii="Arial" w:hAnsi="Arial" w:cs="Arial"/>
          <w:sz w:val="22"/>
        </w:rPr>
        <w:t xml:space="preserve">A cobertura para doença ou lesão preexistente ficará suspensa pelo período de </w:t>
      </w:r>
      <w:permStart w:id="2" w:edGrp="everyone"/>
      <w:r w:rsidRPr="00690398">
        <w:rPr>
          <w:rFonts w:ascii="Arial" w:hAnsi="Arial" w:cs="Arial"/>
          <w:sz w:val="22"/>
        </w:rPr>
        <w:t>_______</w:t>
      </w:r>
      <w:permEnd w:id="2"/>
      <w:r w:rsidRPr="00690398">
        <w:rPr>
          <w:rFonts w:ascii="Arial" w:hAnsi="Arial" w:cs="Arial"/>
          <w:sz w:val="22"/>
        </w:rPr>
        <w:t xml:space="preserve"> meses contados a partir da contratação ou da adesão ao plano.</w:t>
      </w:r>
    </w:p>
    <w:p w:rsidR="00C920F0" w:rsidRPr="00690398" w:rsidRDefault="00C920F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920F0" w:rsidRPr="00690398" w:rsidRDefault="00CD7602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690398">
        <w:rPr>
          <w:rFonts w:ascii="Arial" w:hAnsi="Arial" w:cs="Arial"/>
          <w:sz w:val="22"/>
          <w:szCs w:val="22"/>
        </w:rPr>
        <w:t xml:space="preserve">4. O </w:t>
      </w:r>
      <w:r w:rsidRPr="00690398">
        <w:rPr>
          <w:rFonts w:ascii="Arial" w:hAnsi="Arial" w:cs="Arial"/>
          <w:color w:val="000000"/>
          <w:sz w:val="22"/>
        </w:rPr>
        <w:t>beneficiário</w:t>
      </w:r>
      <w:r w:rsidRPr="00690398">
        <w:rPr>
          <w:rFonts w:ascii="Arial" w:hAnsi="Arial" w:cs="Arial"/>
          <w:sz w:val="22"/>
          <w:szCs w:val="22"/>
        </w:rPr>
        <w:t xml:space="preserve"> declara conhecimento do período de suspensão da cobertura contratual dos procedimentos de alta complexidade, eventos cirúrgicos, internações em leitos de alta tecnologia em razão de doença ou lesão preexistente.</w:t>
      </w:r>
    </w:p>
    <w:p w:rsidR="00C920F0" w:rsidRPr="00690398" w:rsidRDefault="00C920F0">
      <w:pPr>
        <w:pStyle w:val="Corpodetexto"/>
        <w:rPr>
          <w:rFonts w:ascii="Arial" w:hAnsi="Arial" w:cs="Arial"/>
          <w:b w:val="0"/>
          <w:sz w:val="22"/>
          <w:szCs w:val="22"/>
        </w:rPr>
      </w:pPr>
    </w:p>
    <w:p w:rsidR="00C920F0" w:rsidRPr="00690398" w:rsidRDefault="00C920F0">
      <w:pPr>
        <w:pStyle w:val="Corpodetexto"/>
        <w:rPr>
          <w:rFonts w:ascii="Arial" w:hAnsi="Arial" w:cs="Arial"/>
          <w:b w:val="0"/>
          <w:sz w:val="22"/>
          <w:szCs w:val="22"/>
        </w:rPr>
      </w:pPr>
    </w:p>
    <w:p w:rsidR="00C920F0" w:rsidRPr="00690398" w:rsidRDefault="00C920F0">
      <w:pPr>
        <w:pStyle w:val="Corpodetexto"/>
        <w:rPr>
          <w:rFonts w:ascii="Arial" w:hAnsi="Arial" w:cs="Arial"/>
          <w:b w:val="0"/>
          <w:sz w:val="22"/>
          <w:szCs w:val="22"/>
        </w:rPr>
      </w:pPr>
    </w:p>
    <w:p w:rsidR="00C920F0" w:rsidRPr="00690398" w:rsidRDefault="00CD7602">
      <w:pPr>
        <w:pStyle w:val="Corpodetexto"/>
        <w:rPr>
          <w:rFonts w:ascii="Arial" w:hAnsi="Arial" w:cs="Arial"/>
          <w:bCs/>
          <w:sz w:val="22"/>
          <w:szCs w:val="22"/>
        </w:rPr>
      </w:pPr>
      <w:permStart w:id="3" w:edGrp="everyone"/>
      <w:r w:rsidRPr="00690398">
        <w:rPr>
          <w:rFonts w:ascii="Arial" w:hAnsi="Arial" w:cs="Arial"/>
          <w:bCs/>
          <w:sz w:val="22"/>
          <w:szCs w:val="22"/>
        </w:rPr>
        <w:t>______________________________________</w:t>
      </w:r>
      <w:permEnd w:id="3"/>
    </w:p>
    <w:p w:rsidR="00C920F0" w:rsidRPr="00690398" w:rsidRDefault="00CD7602">
      <w:pPr>
        <w:pStyle w:val="Ttulo8"/>
        <w:rPr>
          <w:rFonts w:ascii="Arial" w:hAnsi="Arial" w:cs="Arial"/>
          <w:sz w:val="22"/>
        </w:rPr>
      </w:pPr>
      <w:r w:rsidRPr="00690398">
        <w:rPr>
          <w:rFonts w:ascii="Arial" w:hAnsi="Arial" w:cs="Arial"/>
          <w:sz w:val="22"/>
        </w:rPr>
        <w:t xml:space="preserve">Assinatura do </w:t>
      </w:r>
      <w:r w:rsidR="0065548F" w:rsidRPr="00690398">
        <w:rPr>
          <w:rFonts w:ascii="Arial" w:hAnsi="Arial" w:cs="Arial"/>
          <w:sz w:val="22"/>
        </w:rPr>
        <w:t xml:space="preserve">Beneficiário ou responsável legal       </w:t>
      </w:r>
    </w:p>
    <w:p w:rsidR="00C920F0" w:rsidRPr="00690398" w:rsidRDefault="00CD7602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690398">
        <w:rPr>
          <w:rFonts w:ascii="Arial" w:hAnsi="Arial" w:cs="Arial"/>
          <w:sz w:val="22"/>
          <w:szCs w:val="22"/>
        </w:rPr>
        <w:t>Nome</w:t>
      </w:r>
      <w:permStart w:id="4" w:edGrp="everyone"/>
      <w:r w:rsidRPr="00690398">
        <w:rPr>
          <w:rFonts w:ascii="Arial" w:hAnsi="Arial" w:cs="Arial"/>
          <w:sz w:val="22"/>
          <w:szCs w:val="22"/>
        </w:rPr>
        <w:t>___________________________________</w:t>
      </w:r>
      <w:permEnd w:id="4"/>
    </w:p>
    <w:p w:rsidR="00C920F0" w:rsidRPr="00690398" w:rsidRDefault="00CD7602">
      <w:pPr>
        <w:spacing w:line="360" w:lineRule="auto"/>
        <w:rPr>
          <w:rFonts w:ascii="Arial" w:hAnsi="Arial" w:cs="Arial"/>
          <w:color w:val="0000FF"/>
          <w:sz w:val="22"/>
          <w:szCs w:val="22"/>
        </w:rPr>
      </w:pPr>
      <w:r w:rsidRPr="00690398">
        <w:rPr>
          <w:rFonts w:ascii="Arial" w:hAnsi="Arial" w:cs="Arial"/>
          <w:sz w:val="22"/>
          <w:szCs w:val="22"/>
        </w:rPr>
        <w:t xml:space="preserve">CPF </w:t>
      </w:r>
      <w:permStart w:id="5" w:edGrp="everyone"/>
      <w:r w:rsidRPr="00690398">
        <w:rPr>
          <w:rFonts w:ascii="Arial" w:hAnsi="Arial" w:cs="Arial"/>
          <w:sz w:val="22"/>
          <w:szCs w:val="22"/>
        </w:rPr>
        <w:t>_____________________________________</w:t>
      </w:r>
      <w:permEnd w:id="5"/>
      <w:r w:rsidRPr="00690398">
        <w:rPr>
          <w:rFonts w:ascii="Arial" w:hAnsi="Arial" w:cs="Arial"/>
          <w:sz w:val="22"/>
          <w:szCs w:val="22"/>
        </w:rPr>
        <w:tab/>
      </w:r>
    </w:p>
    <w:p w:rsidR="00C920F0" w:rsidRPr="00690398" w:rsidRDefault="00CD7602">
      <w:pPr>
        <w:spacing w:line="360" w:lineRule="auto"/>
        <w:rPr>
          <w:rFonts w:ascii="Arial" w:hAnsi="Arial" w:cs="Arial"/>
          <w:sz w:val="24"/>
        </w:rPr>
      </w:pPr>
      <w:r w:rsidRPr="00690398">
        <w:rPr>
          <w:rFonts w:ascii="Arial" w:hAnsi="Arial" w:cs="Arial"/>
          <w:b/>
          <w:sz w:val="22"/>
          <w:szCs w:val="22"/>
        </w:rPr>
        <w:t xml:space="preserve">Data: </w:t>
      </w:r>
      <w:bookmarkStart w:id="0" w:name="_GoBack"/>
      <w:permStart w:id="6" w:edGrp="everyone"/>
      <w:r w:rsidRPr="00690398">
        <w:rPr>
          <w:rFonts w:ascii="Arial" w:hAnsi="Arial" w:cs="Arial"/>
          <w:sz w:val="22"/>
          <w:szCs w:val="22"/>
        </w:rPr>
        <w:t xml:space="preserve">____/____/_____     </w:t>
      </w:r>
      <w:bookmarkEnd w:id="0"/>
      <w:permEnd w:id="6"/>
      <w:r w:rsidRPr="00690398">
        <w:rPr>
          <w:rFonts w:ascii="Arial" w:hAnsi="Arial" w:cs="Arial"/>
          <w:sz w:val="22"/>
          <w:szCs w:val="22"/>
        </w:rPr>
        <w:tab/>
      </w:r>
    </w:p>
    <w:sectPr w:rsidR="00C920F0" w:rsidRPr="00690398" w:rsidSect="00C920F0">
      <w:footerReference w:type="default" r:id="rId10"/>
      <w:pgSz w:w="11907" w:h="16840" w:code="9"/>
      <w:pgMar w:top="851" w:right="709" w:bottom="851" w:left="709" w:header="720" w:footer="8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53ED" w:rsidRDefault="009053ED">
      <w:r>
        <w:separator/>
      </w:r>
    </w:p>
  </w:endnote>
  <w:endnote w:type="continuationSeparator" w:id="1">
    <w:p w:rsidR="009053ED" w:rsidRDefault="009053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9E7" w:rsidRDefault="002169E7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53ED" w:rsidRDefault="009053ED">
      <w:r>
        <w:separator/>
      </w:r>
    </w:p>
  </w:footnote>
  <w:footnote w:type="continuationSeparator" w:id="1">
    <w:p w:rsidR="009053ED" w:rsidRDefault="009053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601DD"/>
    <w:multiLevelType w:val="hybridMultilevel"/>
    <w:tmpl w:val="5CF8F418"/>
    <w:lvl w:ilvl="0" w:tplc="51A80696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44A7A"/>
    <w:multiLevelType w:val="singleLevel"/>
    <w:tmpl w:val="52C02568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8F15369"/>
    <w:multiLevelType w:val="singleLevel"/>
    <w:tmpl w:val="2326C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  <w:szCs w:val="24"/>
      </w:rPr>
    </w:lvl>
  </w:abstractNum>
  <w:abstractNum w:abstractNumId="3">
    <w:nsid w:val="2C1D19BC"/>
    <w:multiLevelType w:val="hybridMultilevel"/>
    <w:tmpl w:val="0A8CE89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EB6D3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2ED7125"/>
    <w:multiLevelType w:val="hybridMultilevel"/>
    <w:tmpl w:val="E07C7AD2"/>
    <w:lvl w:ilvl="0" w:tplc="EEA611DC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5D5BE5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5576623C"/>
    <w:multiLevelType w:val="singleLevel"/>
    <w:tmpl w:val="85186C24"/>
    <w:lvl w:ilvl="0">
      <w:start w:val="1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8">
    <w:nsid w:val="62687951"/>
    <w:multiLevelType w:val="singleLevel"/>
    <w:tmpl w:val="DD4E844C"/>
    <w:lvl w:ilvl="0">
      <w:start w:val="2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</w:abstractNum>
  <w:abstractNum w:abstractNumId="9">
    <w:nsid w:val="696633F7"/>
    <w:multiLevelType w:val="hybridMultilevel"/>
    <w:tmpl w:val="16A2A8CC"/>
    <w:lvl w:ilvl="0" w:tplc="0416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14A7E48"/>
    <w:multiLevelType w:val="hybridMultilevel"/>
    <w:tmpl w:val="E886217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8"/>
  </w:num>
  <w:num w:numId="5">
    <w:abstractNumId w:val="7"/>
  </w:num>
  <w:num w:numId="6">
    <w:abstractNumId w:val="1"/>
  </w:num>
  <w:num w:numId="7">
    <w:abstractNumId w:val="10"/>
  </w:num>
  <w:num w:numId="8">
    <w:abstractNumId w:val="9"/>
  </w:num>
  <w:num w:numId="9">
    <w:abstractNumId w:val="0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49"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CD7602"/>
    <w:rsid w:val="00000A61"/>
    <w:rsid w:val="00065709"/>
    <w:rsid w:val="000F5A81"/>
    <w:rsid w:val="00104E9E"/>
    <w:rsid w:val="00144B71"/>
    <w:rsid w:val="002169E7"/>
    <w:rsid w:val="00226014"/>
    <w:rsid w:val="00234097"/>
    <w:rsid w:val="002A3395"/>
    <w:rsid w:val="002D2FE2"/>
    <w:rsid w:val="002F5E3C"/>
    <w:rsid w:val="00332526"/>
    <w:rsid w:val="00351325"/>
    <w:rsid w:val="00376ABC"/>
    <w:rsid w:val="003C532A"/>
    <w:rsid w:val="00416FD5"/>
    <w:rsid w:val="005A2A79"/>
    <w:rsid w:val="005B6649"/>
    <w:rsid w:val="006471AC"/>
    <w:rsid w:val="0065548F"/>
    <w:rsid w:val="00690398"/>
    <w:rsid w:val="006E09A8"/>
    <w:rsid w:val="00705309"/>
    <w:rsid w:val="007F54C9"/>
    <w:rsid w:val="00833EC9"/>
    <w:rsid w:val="0089318D"/>
    <w:rsid w:val="009053ED"/>
    <w:rsid w:val="009300E1"/>
    <w:rsid w:val="00995A01"/>
    <w:rsid w:val="009D60E7"/>
    <w:rsid w:val="00A26223"/>
    <w:rsid w:val="00AB349B"/>
    <w:rsid w:val="00AC2740"/>
    <w:rsid w:val="00BD1D92"/>
    <w:rsid w:val="00C62C5E"/>
    <w:rsid w:val="00C920F0"/>
    <w:rsid w:val="00CD0F24"/>
    <w:rsid w:val="00CD7602"/>
    <w:rsid w:val="00D5064B"/>
    <w:rsid w:val="00D97286"/>
    <w:rsid w:val="00DC64C7"/>
    <w:rsid w:val="00E31029"/>
    <w:rsid w:val="00E74BF8"/>
    <w:rsid w:val="00EC41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0F0"/>
  </w:style>
  <w:style w:type="paragraph" w:styleId="Ttulo1">
    <w:name w:val="heading 1"/>
    <w:basedOn w:val="Normal"/>
    <w:next w:val="Normal"/>
    <w:qFormat/>
    <w:rsid w:val="00C920F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rsid w:val="00C920F0"/>
    <w:pPr>
      <w:keepNext/>
      <w:spacing w:line="360" w:lineRule="auto"/>
      <w:ind w:left="360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C920F0"/>
    <w:pPr>
      <w:keepNext/>
      <w:spacing w:line="360" w:lineRule="auto"/>
      <w:ind w:left="1416"/>
      <w:outlineLvl w:val="2"/>
    </w:pPr>
    <w:rPr>
      <w:b/>
      <w:sz w:val="32"/>
    </w:rPr>
  </w:style>
  <w:style w:type="paragraph" w:styleId="Ttulo4">
    <w:name w:val="heading 4"/>
    <w:basedOn w:val="Normal"/>
    <w:next w:val="Normal"/>
    <w:qFormat/>
    <w:rsid w:val="00C920F0"/>
    <w:pPr>
      <w:keepNext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C920F0"/>
    <w:pPr>
      <w:keepNext/>
      <w:spacing w:line="360" w:lineRule="auto"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C920F0"/>
    <w:pPr>
      <w:keepNext/>
      <w:spacing w:line="360" w:lineRule="auto"/>
      <w:ind w:left="360" w:hanging="360"/>
      <w:outlineLvl w:val="5"/>
    </w:pPr>
    <w:rPr>
      <w:b/>
      <w:sz w:val="28"/>
    </w:rPr>
  </w:style>
  <w:style w:type="paragraph" w:styleId="Ttulo7">
    <w:name w:val="heading 7"/>
    <w:basedOn w:val="Normal"/>
    <w:next w:val="Normal"/>
    <w:qFormat/>
    <w:rsid w:val="00C920F0"/>
    <w:pPr>
      <w:keepNext/>
      <w:jc w:val="center"/>
      <w:outlineLvl w:val="6"/>
    </w:pPr>
    <w:rPr>
      <w:b/>
      <w:sz w:val="28"/>
    </w:rPr>
  </w:style>
  <w:style w:type="paragraph" w:styleId="Ttulo8">
    <w:name w:val="heading 8"/>
    <w:basedOn w:val="Normal"/>
    <w:next w:val="Normal"/>
    <w:qFormat/>
    <w:rsid w:val="00C920F0"/>
    <w:pPr>
      <w:keepNext/>
      <w:jc w:val="both"/>
      <w:outlineLvl w:val="7"/>
    </w:pPr>
    <w:rPr>
      <w:b/>
    </w:rPr>
  </w:style>
  <w:style w:type="paragraph" w:styleId="Ttulo9">
    <w:name w:val="heading 9"/>
    <w:basedOn w:val="Normal"/>
    <w:next w:val="Normal"/>
    <w:qFormat/>
    <w:rsid w:val="00C920F0"/>
    <w:pPr>
      <w:keepNext/>
      <w:outlineLvl w:val="8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sid w:val="00C920F0"/>
    <w:pPr>
      <w:spacing w:line="360" w:lineRule="auto"/>
    </w:pPr>
    <w:rPr>
      <w:b/>
      <w:sz w:val="32"/>
    </w:rPr>
  </w:style>
  <w:style w:type="paragraph" w:styleId="Corpodetexto2">
    <w:name w:val="Body Text 2"/>
    <w:basedOn w:val="Normal"/>
    <w:semiHidden/>
    <w:rsid w:val="00C920F0"/>
    <w:pPr>
      <w:jc w:val="both"/>
    </w:pPr>
    <w:rPr>
      <w:rFonts w:ascii="Arial" w:hAnsi="Arial"/>
      <w:sz w:val="24"/>
    </w:rPr>
  </w:style>
  <w:style w:type="paragraph" w:styleId="Recuodecorpodetexto">
    <w:name w:val="Body Text Indent"/>
    <w:basedOn w:val="Normal"/>
    <w:semiHidden/>
    <w:rsid w:val="00C920F0"/>
    <w:pPr>
      <w:spacing w:line="360" w:lineRule="auto"/>
      <w:ind w:left="360" w:hanging="360"/>
    </w:pPr>
    <w:rPr>
      <w:b/>
      <w:sz w:val="22"/>
    </w:rPr>
  </w:style>
  <w:style w:type="paragraph" w:styleId="Corpodetexto3">
    <w:name w:val="Body Text 3"/>
    <w:basedOn w:val="Normal"/>
    <w:semiHidden/>
    <w:rsid w:val="00C920F0"/>
    <w:pPr>
      <w:jc w:val="both"/>
    </w:pPr>
    <w:rPr>
      <w:sz w:val="22"/>
    </w:rPr>
  </w:style>
  <w:style w:type="paragraph" w:styleId="Recuodecorpodetexto2">
    <w:name w:val="Body Text Indent 2"/>
    <w:basedOn w:val="Normal"/>
    <w:semiHidden/>
    <w:rsid w:val="00C920F0"/>
    <w:pPr>
      <w:ind w:left="284" w:hanging="284"/>
      <w:jc w:val="both"/>
    </w:pPr>
    <w:rPr>
      <w:sz w:val="22"/>
    </w:rPr>
  </w:style>
  <w:style w:type="paragraph" w:styleId="Recuodecorpodetexto3">
    <w:name w:val="Body Text Indent 3"/>
    <w:basedOn w:val="Normal"/>
    <w:semiHidden/>
    <w:rsid w:val="00C920F0"/>
    <w:pPr>
      <w:spacing w:line="360" w:lineRule="auto"/>
      <w:ind w:left="142" w:hanging="142"/>
    </w:pPr>
    <w:rPr>
      <w:sz w:val="22"/>
    </w:rPr>
  </w:style>
  <w:style w:type="paragraph" w:styleId="Rodap">
    <w:name w:val="footer"/>
    <w:basedOn w:val="Normal"/>
    <w:semiHidden/>
    <w:rsid w:val="00C920F0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C920F0"/>
  </w:style>
  <w:style w:type="paragraph" w:styleId="Textodebalo">
    <w:name w:val="Balloon Text"/>
    <w:basedOn w:val="Normal"/>
    <w:semiHidden/>
    <w:rsid w:val="00C920F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semiHidden/>
    <w:unhideWhenUsed/>
    <w:rsid w:val="00C920F0"/>
    <w:pPr>
      <w:tabs>
        <w:tab w:val="center" w:pos="4252"/>
        <w:tab w:val="right" w:pos="8504"/>
      </w:tabs>
    </w:pPr>
  </w:style>
  <w:style w:type="character" w:customStyle="1" w:styleId="CharChar">
    <w:name w:val="Char Char"/>
    <w:basedOn w:val="Fontepargpadro"/>
    <w:semiHidden/>
    <w:rsid w:val="00C920F0"/>
  </w:style>
  <w:style w:type="character" w:styleId="Hyperlink">
    <w:name w:val="Hyperlink"/>
    <w:basedOn w:val="Fontepargpadro"/>
    <w:semiHidden/>
    <w:rsid w:val="00C920F0"/>
    <w:rPr>
      <w:color w:val="0000FF"/>
      <w:u w:val="single"/>
    </w:rPr>
  </w:style>
  <w:style w:type="character" w:customStyle="1" w:styleId="CabealhoChar">
    <w:name w:val="Cabeçalho Char"/>
    <w:basedOn w:val="Fontepargpadro"/>
    <w:rsid w:val="00C920F0"/>
  </w:style>
  <w:style w:type="character" w:styleId="HiperlinkVisitado">
    <w:name w:val="FollowedHyperlink"/>
    <w:basedOn w:val="Fontepargpadro"/>
    <w:semiHidden/>
    <w:rsid w:val="00C920F0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0F0"/>
  </w:style>
  <w:style w:type="paragraph" w:styleId="Ttulo1">
    <w:name w:val="heading 1"/>
    <w:basedOn w:val="Normal"/>
    <w:next w:val="Normal"/>
    <w:qFormat/>
    <w:rsid w:val="00C920F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rsid w:val="00C920F0"/>
    <w:pPr>
      <w:keepNext/>
      <w:spacing w:line="360" w:lineRule="auto"/>
      <w:ind w:left="360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C920F0"/>
    <w:pPr>
      <w:keepNext/>
      <w:spacing w:line="360" w:lineRule="auto"/>
      <w:ind w:left="1416"/>
      <w:outlineLvl w:val="2"/>
    </w:pPr>
    <w:rPr>
      <w:b/>
      <w:sz w:val="32"/>
    </w:rPr>
  </w:style>
  <w:style w:type="paragraph" w:styleId="Ttulo4">
    <w:name w:val="heading 4"/>
    <w:basedOn w:val="Normal"/>
    <w:next w:val="Normal"/>
    <w:qFormat/>
    <w:rsid w:val="00C920F0"/>
    <w:pPr>
      <w:keepNext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C920F0"/>
    <w:pPr>
      <w:keepNext/>
      <w:spacing w:line="360" w:lineRule="auto"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C920F0"/>
    <w:pPr>
      <w:keepNext/>
      <w:spacing w:line="360" w:lineRule="auto"/>
      <w:ind w:left="360" w:hanging="360"/>
      <w:outlineLvl w:val="5"/>
    </w:pPr>
    <w:rPr>
      <w:b/>
      <w:sz w:val="28"/>
    </w:rPr>
  </w:style>
  <w:style w:type="paragraph" w:styleId="Ttulo7">
    <w:name w:val="heading 7"/>
    <w:basedOn w:val="Normal"/>
    <w:next w:val="Normal"/>
    <w:qFormat/>
    <w:rsid w:val="00C920F0"/>
    <w:pPr>
      <w:keepNext/>
      <w:jc w:val="center"/>
      <w:outlineLvl w:val="6"/>
    </w:pPr>
    <w:rPr>
      <w:b/>
      <w:sz w:val="28"/>
    </w:rPr>
  </w:style>
  <w:style w:type="paragraph" w:styleId="Ttulo8">
    <w:name w:val="heading 8"/>
    <w:basedOn w:val="Normal"/>
    <w:next w:val="Normal"/>
    <w:qFormat/>
    <w:rsid w:val="00C920F0"/>
    <w:pPr>
      <w:keepNext/>
      <w:jc w:val="both"/>
      <w:outlineLvl w:val="7"/>
    </w:pPr>
    <w:rPr>
      <w:b/>
    </w:rPr>
  </w:style>
  <w:style w:type="paragraph" w:styleId="Ttulo9">
    <w:name w:val="heading 9"/>
    <w:basedOn w:val="Normal"/>
    <w:next w:val="Normal"/>
    <w:qFormat/>
    <w:rsid w:val="00C920F0"/>
    <w:pPr>
      <w:keepNext/>
      <w:outlineLvl w:val="8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sid w:val="00C920F0"/>
    <w:pPr>
      <w:spacing w:line="360" w:lineRule="auto"/>
    </w:pPr>
    <w:rPr>
      <w:b/>
      <w:sz w:val="32"/>
    </w:rPr>
  </w:style>
  <w:style w:type="paragraph" w:styleId="Corpodetexto2">
    <w:name w:val="Body Text 2"/>
    <w:basedOn w:val="Normal"/>
    <w:semiHidden/>
    <w:rsid w:val="00C920F0"/>
    <w:pPr>
      <w:jc w:val="both"/>
    </w:pPr>
    <w:rPr>
      <w:rFonts w:ascii="Arial" w:hAnsi="Arial"/>
      <w:sz w:val="24"/>
    </w:rPr>
  </w:style>
  <w:style w:type="paragraph" w:styleId="Recuodecorpodetexto">
    <w:name w:val="Body Text Indent"/>
    <w:basedOn w:val="Normal"/>
    <w:semiHidden/>
    <w:rsid w:val="00C920F0"/>
    <w:pPr>
      <w:spacing w:line="360" w:lineRule="auto"/>
      <w:ind w:left="360" w:hanging="360"/>
    </w:pPr>
    <w:rPr>
      <w:b/>
      <w:sz w:val="22"/>
    </w:rPr>
  </w:style>
  <w:style w:type="paragraph" w:styleId="Corpodetexto3">
    <w:name w:val="Body Text 3"/>
    <w:basedOn w:val="Normal"/>
    <w:semiHidden/>
    <w:rsid w:val="00C920F0"/>
    <w:pPr>
      <w:jc w:val="both"/>
    </w:pPr>
    <w:rPr>
      <w:sz w:val="22"/>
    </w:rPr>
  </w:style>
  <w:style w:type="paragraph" w:styleId="Recuodecorpodetexto2">
    <w:name w:val="Body Text Indent 2"/>
    <w:basedOn w:val="Normal"/>
    <w:semiHidden/>
    <w:rsid w:val="00C920F0"/>
    <w:pPr>
      <w:ind w:left="284" w:hanging="284"/>
      <w:jc w:val="both"/>
    </w:pPr>
    <w:rPr>
      <w:sz w:val="22"/>
    </w:rPr>
  </w:style>
  <w:style w:type="paragraph" w:styleId="Recuodecorpodetexto3">
    <w:name w:val="Body Text Indent 3"/>
    <w:basedOn w:val="Normal"/>
    <w:semiHidden/>
    <w:rsid w:val="00C920F0"/>
    <w:pPr>
      <w:spacing w:line="360" w:lineRule="auto"/>
      <w:ind w:left="142" w:hanging="142"/>
    </w:pPr>
    <w:rPr>
      <w:sz w:val="22"/>
    </w:rPr>
  </w:style>
  <w:style w:type="paragraph" w:styleId="Rodap">
    <w:name w:val="footer"/>
    <w:basedOn w:val="Normal"/>
    <w:semiHidden/>
    <w:rsid w:val="00C920F0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C920F0"/>
  </w:style>
  <w:style w:type="paragraph" w:styleId="Textodebalo">
    <w:name w:val="Balloon Text"/>
    <w:basedOn w:val="Normal"/>
    <w:semiHidden/>
    <w:rsid w:val="00C920F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semiHidden/>
    <w:unhideWhenUsed/>
    <w:rsid w:val="00C920F0"/>
    <w:pPr>
      <w:tabs>
        <w:tab w:val="center" w:pos="4252"/>
        <w:tab w:val="right" w:pos="8504"/>
      </w:tabs>
    </w:pPr>
  </w:style>
  <w:style w:type="character" w:customStyle="1" w:styleId="CharChar">
    <w:name w:val="Char Char"/>
    <w:basedOn w:val="Fontepargpadro"/>
    <w:semiHidden/>
    <w:rsid w:val="00C920F0"/>
  </w:style>
  <w:style w:type="character" w:styleId="Hyperlink">
    <w:name w:val="Hyperlink"/>
    <w:basedOn w:val="Fontepargpadro"/>
    <w:semiHidden/>
    <w:rsid w:val="00C920F0"/>
    <w:rPr>
      <w:color w:val="0000FF"/>
      <w:u w:val="single"/>
    </w:rPr>
  </w:style>
  <w:style w:type="character" w:customStyle="1" w:styleId="CabealhoChar">
    <w:name w:val="Cabeçalho Char"/>
    <w:basedOn w:val="Fontepargpadro"/>
    <w:rsid w:val="00C920F0"/>
  </w:style>
  <w:style w:type="character" w:styleId="HiperlinkVisitado">
    <w:name w:val="FollowedHyperlink"/>
    <w:basedOn w:val="Fontepargpadro"/>
    <w:semiHidden/>
    <w:rsid w:val="00C920F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n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F8D4A-0255-4A43-BD3A-E0C2016A8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Sugestão</vt:lpstr>
    </vt:vector>
  </TitlesOfParts>
  <Company>unimed</Company>
  <LinksUpToDate>false</LinksUpToDate>
  <CharactersWithSpaces>2227</CharactersWithSpaces>
  <SharedDoc>false</SharedDoc>
  <HLinks>
    <vt:vector size="6" baseType="variant">
      <vt:variant>
        <vt:i4>6619171</vt:i4>
      </vt:variant>
      <vt:variant>
        <vt:i4>0</vt:i4>
      </vt:variant>
      <vt:variant>
        <vt:i4>0</vt:i4>
      </vt:variant>
      <vt:variant>
        <vt:i4>5</vt:i4>
      </vt:variant>
      <vt:variant>
        <vt:lpwstr>http://www.ans.gov.br/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Sugestão</dc:title>
  <dc:creator>Alvaro Ferreira da Silva</dc:creator>
  <cp:lastModifiedBy>emiliano.rodriguez</cp:lastModifiedBy>
  <cp:revision>3</cp:revision>
  <cp:lastPrinted>2012-08-14T18:27:00Z</cp:lastPrinted>
  <dcterms:created xsi:type="dcterms:W3CDTF">2019-09-16T17:50:00Z</dcterms:created>
  <dcterms:modified xsi:type="dcterms:W3CDTF">2019-09-16T17:50:00Z</dcterms:modified>
</cp:coreProperties>
</file>