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B9D68" w14:textId="77777777" w:rsidR="002644BE" w:rsidRDefault="002644BE" w:rsidP="002644BE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  <w:noProof/>
        </w:rPr>
        <w:drawing>
          <wp:inline distT="0" distB="0" distL="0" distR="0" wp14:anchorId="42616EE8" wp14:editId="2EE88536">
            <wp:extent cx="1187533" cy="548904"/>
            <wp:effectExtent l="0" t="0" r="0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imed_maringa_27_08_201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195" cy="569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29000" w14:textId="77777777" w:rsidR="00F27F69" w:rsidRDefault="00F27F69" w:rsidP="002644BE">
      <w:pPr>
        <w:jc w:val="center"/>
        <w:rPr>
          <w:b/>
          <w:bCs/>
        </w:rPr>
      </w:pPr>
    </w:p>
    <w:p w14:paraId="517B1515" w14:textId="77777777" w:rsidR="002644BE" w:rsidRPr="00312423" w:rsidRDefault="002644BE" w:rsidP="002644BE">
      <w:pPr>
        <w:jc w:val="center"/>
        <w:rPr>
          <w:b/>
          <w:bCs/>
          <w:u w:val="single"/>
        </w:rPr>
      </w:pPr>
      <w:r w:rsidRPr="00312423">
        <w:rPr>
          <w:b/>
          <w:bCs/>
          <w:u w:val="single"/>
        </w:rPr>
        <w:t>Protocolo para solicitação do exame</w:t>
      </w:r>
      <w:r w:rsidR="00F27F69" w:rsidRPr="00312423">
        <w:rPr>
          <w:b/>
          <w:bCs/>
          <w:u w:val="single"/>
        </w:rPr>
        <w:t xml:space="preserve"> 40304966 - Dímero-D</w:t>
      </w:r>
      <w:r w:rsidRPr="00312423">
        <w:rPr>
          <w:b/>
          <w:bCs/>
          <w:u w:val="single"/>
        </w:rPr>
        <w:t>:</w:t>
      </w:r>
    </w:p>
    <w:p w14:paraId="79E4B299" w14:textId="77777777" w:rsidR="00F27F69" w:rsidRPr="002644BE" w:rsidRDefault="00F27F69" w:rsidP="002644BE">
      <w:pPr>
        <w:jc w:val="center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F0469" w:rsidRPr="000F0469" w14:paraId="0D62B2F2" w14:textId="77777777" w:rsidTr="000F0469">
        <w:tc>
          <w:tcPr>
            <w:tcW w:w="8494" w:type="dxa"/>
          </w:tcPr>
          <w:p w14:paraId="6980CDC3" w14:textId="5D64B4D1" w:rsidR="000F0469" w:rsidRPr="000F0469" w:rsidRDefault="000F0469" w:rsidP="005507AB">
            <w:r>
              <w:t>NOME PACIENTE:</w:t>
            </w:r>
          </w:p>
        </w:tc>
      </w:tr>
      <w:tr w:rsidR="000F0469" w:rsidRPr="000F0469" w14:paraId="1ED81040" w14:textId="77777777" w:rsidTr="000F0469">
        <w:tc>
          <w:tcPr>
            <w:tcW w:w="8494" w:type="dxa"/>
          </w:tcPr>
          <w:p w14:paraId="6E466D32" w14:textId="46001A27" w:rsidR="000F0469" w:rsidRPr="000F0469" w:rsidRDefault="000F0469" w:rsidP="005507AB">
            <w:r>
              <w:t>IDADE:</w:t>
            </w:r>
          </w:p>
        </w:tc>
      </w:tr>
    </w:tbl>
    <w:p w14:paraId="348AF6DA" w14:textId="522CC942" w:rsidR="000F0469" w:rsidRDefault="000F0469" w:rsidP="000F0469"/>
    <w:p w14:paraId="1B31CE6F" w14:textId="22CDE308" w:rsidR="000F0469" w:rsidRDefault="000F0469" w:rsidP="000F0469">
      <w:r>
        <w:t>Assinale a indicação para a solicitação do exame:</w:t>
      </w:r>
    </w:p>
    <w:p w14:paraId="55A48DF8" w14:textId="0851E92E" w:rsidR="00F27F69" w:rsidRDefault="004C52AA" w:rsidP="000F0469">
      <w:sdt>
        <w:sdtPr>
          <w:id w:val="1406340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469">
            <w:rPr>
              <w:rFonts w:ascii="MS Gothic" w:eastAsia="MS Gothic" w:hAnsi="MS Gothic" w:hint="eastAsia"/>
            </w:rPr>
            <w:t>☐</w:t>
          </w:r>
        </w:sdtContent>
      </w:sdt>
      <w:r w:rsidR="000F0469">
        <w:t xml:space="preserve"> A</w:t>
      </w:r>
      <w:r w:rsidR="00F27F69">
        <w:t>valiação de paciente adulto com sinais e sintomas de trombose venosa profunda dos membros inferiores</w:t>
      </w:r>
    </w:p>
    <w:p w14:paraId="2D7DD958" w14:textId="45AEE038" w:rsidR="00F27F69" w:rsidRDefault="004C52AA" w:rsidP="000F0469">
      <w:sdt>
        <w:sdtPr>
          <w:id w:val="69776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469">
            <w:rPr>
              <w:rFonts w:ascii="MS Gothic" w:eastAsia="MS Gothic" w:hAnsi="MS Gothic" w:hint="eastAsia"/>
            </w:rPr>
            <w:t>☐</w:t>
          </w:r>
        </w:sdtContent>
      </w:sdt>
      <w:r w:rsidR="000F0469">
        <w:t xml:space="preserve"> </w:t>
      </w:r>
      <w:r w:rsidR="00F27F69">
        <w:t>Paciente em avaliação hospitalar ou em unidades de emergência com sinais e sintomas de embolia pulmonar</w:t>
      </w:r>
    </w:p>
    <w:p w14:paraId="686CC1FD" w14:textId="2C47DC51" w:rsidR="00312423" w:rsidRDefault="004C52AA" w:rsidP="00312423">
      <w:sdt>
        <w:sdtPr>
          <w:id w:val="-17859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469">
            <w:rPr>
              <w:rFonts w:ascii="MS Gothic" w:eastAsia="MS Gothic" w:hAnsi="MS Gothic" w:hint="eastAsia"/>
            </w:rPr>
            <w:t>☐</w:t>
          </w:r>
        </w:sdtContent>
      </w:sdt>
      <w:r w:rsidR="000F0469">
        <w:t xml:space="preserve"> P</w:t>
      </w:r>
      <w:r w:rsidR="00F27F69">
        <w:t>aciente em avaliação hospitalar ou em unidades de emergência com pneumonia ou síndrome respiratória aguda grave, com quadro suspeito ou confirmado de infecção pelo SARS-CoV-2 (COVID-19</w:t>
      </w:r>
      <w:r w:rsidR="000F0469">
        <w:t>)</w:t>
      </w:r>
    </w:p>
    <w:p w14:paraId="0344BEF2" w14:textId="487BC065" w:rsidR="00F27F69" w:rsidRDefault="004C52AA" w:rsidP="000F0469">
      <w:sdt>
        <w:sdtPr>
          <w:id w:val="1392926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469">
            <w:rPr>
              <w:rFonts w:ascii="MS Gothic" w:eastAsia="MS Gothic" w:hAnsi="MS Gothic" w:hint="eastAsia"/>
            </w:rPr>
            <w:t>☐</w:t>
          </w:r>
        </w:sdtContent>
      </w:sdt>
      <w:r w:rsidR="000F0469">
        <w:t xml:space="preserve"> Outro: _____________________________________________________________________</w:t>
      </w:r>
    </w:p>
    <w:p w14:paraId="4E90AF0B" w14:textId="67348321" w:rsidR="000F0469" w:rsidRDefault="000F0469" w:rsidP="000F0469">
      <w:r>
        <w:t>_____________________________________________________________________________</w:t>
      </w:r>
    </w:p>
    <w:p w14:paraId="649765AC" w14:textId="0FE44932" w:rsidR="000F0469" w:rsidRDefault="000F0469" w:rsidP="000F0469">
      <w:r>
        <w:t>_____________________________________________________________________________</w:t>
      </w:r>
    </w:p>
    <w:p w14:paraId="43D8B43E" w14:textId="5DB2F9FE" w:rsidR="000F0469" w:rsidRDefault="000F0469" w:rsidP="000F0469">
      <w:r>
        <w:t>_____________________________________________________________________________</w:t>
      </w:r>
    </w:p>
    <w:p w14:paraId="7F5DF6DE" w14:textId="77777777" w:rsidR="00F27F69" w:rsidRDefault="00F27F69" w:rsidP="00F27F69">
      <w:pPr>
        <w:pStyle w:val="PargrafodaLista"/>
      </w:pPr>
    </w:p>
    <w:p w14:paraId="52D4A241" w14:textId="691E7F33" w:rsidR="002644BE" w:rsidRDefault="002644BE"/>
    <w:p w14:paraId="5202B7FE" w14:textId="4D597DC3" w:rsidR="00196DAA" w:rsidRDefault="00196DAA"/>
    <w:p w14:paraId="7D3A90A8" w14:textId="4ACC6FAC" w:rsidR="00196DAA" w:rsidRDefault="00196DAA"/>
    <w:p w14:paraId="1FE4F007" w14:textId="2CD90E84" w:rsidR="00196DAA" w:rsidRDefault="00196DAA"/>
    <w:p w14:paraId="1E0EACDB" w14:textId="340A0B4D" w:rsidR="00196DAA" w:rsidRDefault="00196DAA"/>
    <w:p w14:paraId="0060563A" w14:textId="0AD8ACF7" w:rsidR="00196DAA" w:rsidRDefault="00196DAA"/>
    <w:p w14:paraId="3570348F" w14:textId="2C9D15FA" w:rsidR="00196DAA" w:rsidRDefault="00196DAA"/>
    <w:p w14:paraId="2160DFAE" w14:textId="1C71D11B" w:rsidR="00196DAA" w:rsidRDefault="00196DAA"/>
    <w:p w14:paraId="556FC9CE" w14:textId="3C9DCB3D" w:rsidR="00196DAA" w:rsidRDefault="00196DAA"/>
    <w:p w14:paraId="07FCCCAF" w14:textId="084509BA" w:rsidR="00196DAA" w:rsidRDefault="00196DAA"/>
    <w:p w14:paraId="5B92E83B" w14:textId="2B7FF278" w:rsidR="00196DAA" w:rsidRDefault="00196DAA" w:rsidP="00196DAA">
      <w:pPr>
        <w:spacing w:after="0"/>
      </w:pPr>
      <w:r>
        <w:t>__________________________</w:t>
      </w:r>
    </w:p>
    <w:p w14:paraId="6685B6D0" w14:textId="3564673C" w:rsidR="00196DAA" w:rsidRDefault="00196DAA" w:rsidP="00196DAA">
      <w:pPr>
        <w:spacing w:after="0"/>
      </w:pPr>
      <w:r>
        <w:t>Ass. Médico Assistente</w:t>
      </w:r>
    </w:p>
    <w:sectPr w:rsidR="00196D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310AF"/>
    <w:multiLevelType w:val="hybridMultilevel"/>
    <w:tmpl w:val="6EFC1E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C3FF6"/>
    <w:multiLevelType w:val="hybridMultilevel"/>
    <w:tmpl w:val="F6AE1F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42127"/>
    <w:multiLevelType w:val="hybridMultilevel"/>
    <w:tmpl w:val="190887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BE"/>
    <w:rsid w:val="000B7455"/>
    <w:rsid w:val="000F0469"/>
    <w:rsid w:val="0014267C"/>
    <w:rsid w:val="00196DAA"/>
    <w:rsid w:val="002644BE"/>
    <w:rsid w:val="00312423"/>
    <w:rsid w:val="003F61A4"/>
    <w:rsid w:val="004C52AA"/>
    <w:rsid w:val="00AE454A"/>
    <w:rsid w:val="00BA1B7A"/>
    <w:rsid w:val="00BF5353"/>
    <w:rsid w:val="00E61D0A"/>
    <w:rsid w:val="00F2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06BF9"/>
  <w15:chartTrackingRefBased/>
  <w15:docId w15:val="{8A2D11BD-8AE9-4C9D-908E-16DFB44F1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27F69"/>
    <w:pPr>
      <w:ind w:left="720"/>
      <w:contextualSpacing/>
    </w:pPr>
  </w:style>
  <w:style w:type="table" w:styleId="Tabelacomgrade">
    <w:name w:val="Table Grid"/>
    <w:basedOn w:val="Tabelanormal"/>
    <w:uiPriority w:val="39"/>
    <w:rsid w:val="000F0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ranacooperativo.coop.br/ppc/index.php/sistema-ocepar/comunicacao/2011-12-07-11-06-29/ultimas-noticias/119151-unimed-maringa-psicologia-avanca-mas-ainda-precisa-quebrar-resistenci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unimed</dc:creator>
  <cp:keywords/>
  <dc:description/>
  <cp:lastModifiedBy>unimed</cp:lastModifiedBy>
  <cp:revision>2</cp:revision>
  <dcterms:created xsi:type="dcterms:W3CDTF">2021-03-25T20:55:00Z</dcterms:created>
  <dcterms:modified xsi:type="dcterms:W3CDTF">2021-03-25T20:55:00Z</dcterms:modified>
</cp:coreProperties>
</file>