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Default="000C490E">
      <w:pPr>
        <w:pStyle w:val="Corpodetexto"/>
        <w:rPr>
          <w:rFonts w:ascii="Times New Roman"/>
          <w:sz w:val="11"/>
        </w:rPr>
      </w:pPr>
    </w:p>
    <w:tbl>
      <w:tblPr>
        <w:tblStyle w:val="Tabelacomgrade"/>
        <w:tblpPr w:leftFromText="141" w:rightFromText="141" w:vertAnchor="text" w:horzAnchor="page" w:tblpX="1633" w:tblpY="15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B141E" w:rsidRPr="00020490" w:rsidTr="00CB141E">
        <w:tc>
          <w:tcPr>
            <w:tcW w:w="9497" w:type="dxa"/>
          </w:tcPr>
          <w:p w:rsidR="00CB141E" w:rsidRPr="00020490" w:rsidRDefault="00CB141E" w:rsidP="00CB141E">
            <w:pPr>
              <w:jc w:val="center"/>
              <w:rPr>
                <w:rFonts w:ascii="Trebuchet MS" w:hAnsi="Trebuchet MS"/>
                <w:b/>
                <w:color w:val="008000"/>
                <w:sz w:val="28"/>
              </w:rPr>
            </w:pPr>
            <w:r w:rsidRPr="00020490">
              <w:rPr>
                <w:rFonts w:ascii="Trebuchet MS" w:hAnsi="Trebuchet MS"/>
                <w:b/>
                <w:color w:val="008000"/>
                <w:sz w:val="28"/>
              </w:rPr>
              <w:t xml:space="preserve">TERMO DE ADESÃO AO CONTRATO </w:t>
            </w:r>
            <w:r w:rsidRPr="00020490">
              <w:rPr>
                <w:rFonts w:ascii="Trebuchet MS" w:hAnsi="Trebuchet MS"/>
                <w:b/>
                <w:color w:val="008000"/>
                <w:spacing w:val="-99"/>
                <w:sz w:val="28"/>
              </w:rPr>
              <w:t xml:space="preserve">   </w:t>
            </w:r>
            <w:r w:rsidRPr="00020490">
              <w:rPr>
                <w:rFonts w:ascii="Trebuchet MS" w:hAnsi="Trebuchet MS"/>
                <w:b/>
                <w:color w:val="008000"/>
                <w:sz w:val="28"/>
              </w:rPr>
              <w:t>AEROMÉDICA</w:t>
            </w:r>
          </w:p>
        </w:tc>
      </w:tr>
    </w:tbl>
    <w:p w:rsidR="00430B03" w:rsidRPr="004967BA" w:rsidRDefault="00430B03" w:rsidP="004967BA">
      <w:pPr>
        <w:pStyle w:val="Ttulo"/>
        <w:spacing w:line="276" w:lineRule="auto"/>
        <w:ind w:left="851" w:firstLine="0"/>
        <w:rPr>
          <w:color w:val="008000"/>
          <w:sz w:val="24"/>
        </w:rPr>
      </w:pPr>
      <w:r>
        <w:rPr>
          <w:color w:val="008000"/>
          <w:sz w:val="24"/>
        </w:rPr>
        <w:t xml:space="preserve">     </w:t>
      </w:r>
    </w:p>
    <w:p w:rsidR="004967BA" w:rsidRPr="00430B03" w:rsidRDefault="004967BA" w:rsidP="00430B03">
      <w:pPr>
        <w:pStyle w:val="Ttulo"/>
        <w:spacing w:line="276" w:lineRule="auto"/>
        <w:ind w:left="0" w:firstLine="0"/>
        <w:rPr>
          <w:sz w:val="24"/>
        </w:rPr>
      </w:pPr>
    </w:p>
    <w:tbl>
      <w:tblPr>
        <w:tblStyle w:val="Tabelacomgrade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2"/>
      </w:tblGrid>
      <w:tr w:rsidR="00005A37" w:rsidRPr="00CD010C" w:rsidTr="00FC1627">
        <w:trPr>
          <w:cantSplit/>
          <w:trHeight w:hRule="exact" w:val="340"/>
        </w:trPr>
        <w:tc>
          <w:tcPr>
            <w:tcW w:w="567" w:type="dxa"/>
          </w:tcPr>
          <w:p w:rsidR="00F972FE" w:rsidRPr="00CD010C" w:rsidRDefault="00F972FE" w:rsidP="00857855">
            <w:pPr>
              <w:pStyle w:val="Ttulo1"/>
              <w:tabs>
                <w:tab w:val="left" w:pos="-250"/>
                <w:tab w:val="left" w:pos="567"/>
                <w:tab w:val="left" w:pos="7978"/>
              </w:tabs>
              <w:spacing w:before="94" w:line="276" w:lineRule="auto"/>
              <w:ind w:left="284" w:right="116" w:hanging="392"/>
              <w:jc w:val="both"/>
              <w:rPr>
                <w:rFonts w:ascii="Trebuchet MS" w:hAnsi="Trebuchet MS"/>
                <w:color w:val="008000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Eu,</w:t>
            </w:r>
          </w:p>
        </w:tc>
        <w:tc>
          <w:tcPr>
            <w:tcW w:w="9922" w:type="dxa"/>
            <w:tcBorders>
              <w:bottom w:val="single" w:sz="8" w:space="0" w:color="006600"/>
            </w:tcBorders>
          </w:tcPr>
          <w:p w:rsidR="00F972FE" w:rsidRPr="00792BD7" w:rsidRDefault="0074061A" w:rsidP="00DC0238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jc w:val="both"/>
              <w:rPr>
                <w:rFonts w:ascii="Trebuchet MS" w:hAnsi="Trebuchet MS"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  <w:bookmarkEnd w:id="0"/>
          </w:p>
        </w:tc>
      </w:tr>
    </w:tbl>
    <w:p w:rsidR="00005A37" w:rsidRPr="00CD010C" w:rsidRDefault="00005A37" w:rsidP="00B63131">
      <w:pPr>
        <w:pStyle w:val="Ttulo1"/>
        <w:tabs>
          <w:tab w:val="left" w:pos="426"/>
          <w:tab w:val="left" w:pos="567"/>
          <w:tab w:val="left" w:pos="7978"/>
        </w:tabs>
        <w:spacing w:before="94" w:line="276" w:lineRule="auto"/>
        <w:ind w:left="426" w:right="493"/>
        <w:jc w:val="both"/>
        <w:rPr>
          <w:rFonts w:ascii="Trebuchet MS" w:hAnsi="Trebuchet MS"/>
          <w:sz w:val="20"/>
        </w:rPr>
      </w:pPr>
      <w:r w:rsidRPr="00CD010C">
        <w:rPr>
          <w:rFonts w:ascii="Trebuchet MS" w:hAnsi="Trebuchet MS"/>
          <w:color w:val="008000"/>
          <w:sz w:val="20"/>
        </w:rPr>
        <w:t>Por este instrumento particula, formalizo minha adesão</w:t>
      </w:r>
      <w:r w:rsidRPr="00CD010C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e/ou dos</w:t>
      </w:r>
      <w:r w:rsidRPr="00CD010C">
        <w:rPr>
          <w:rFonts w:ascii="Trebuchet MS" w:hAnsi="Trebuchet MS"/>
          <w:color w:val="008000"/>
          <w:spacing w:val="-3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meus dependentes</w:t>
      </w:r>
      <w:r w:rsidRPr="00CD010C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ao contrato</w:t>
      </w:r>
      <w:r w:rsidRPr="00CD010C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de</w:t>
      </w:r>
      <w:r w:rsidRPr="00CD010C">
        <w:rPr>
          <w:rFonts w:ascii="Trebuchet MS" w:hAnsi="Trebuchet MS"/>
          <w:color w:val="008000"/>
          <w:spacing w:val="-4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serviço</w:t>
      </w:r>
      <w:r w:rsidRPr="00CD010C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Aeromédica</w:t>
      </w:r>
      <w:r w:rsidRPr="00CD010C">
        <w:rPr>
          <w:rFonts w:ascii="Trebuchet MS" w:hAnsi="Trebuchet MS"/>
          <w:color w:val="008000"/>
          <w:spacing w:val="4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da</w:t>
      </w:r>
      <w:r w:rsidRPr="00CD010C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Unimed Sobral - Sociedade Cooperativa Médica LTDA, pessoa jurídica, inscrita no CNPJ sob o nº 07.649.106/0001-60</w:t>
      </w:r>
      <w:r w:rsidRPr="00CD010C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 xml:space="preserve">registrada na ANS sob o nº 30.317-8 situada na </w:t>
      </w:r>
      <w:r w:rsidR="00857855" w:rsidRPr="00CD010C">
        <w:rPr>
          <w:rFonts w:ascii="Trebuchet MS" w:hAnsi="Trebuchet MS"/>
          <w:color w:val="008000"/>
          <w:sz w:val="20"/>
        </w:rPr>
        <w:t xml:space="preserve">  </w:t>
      </w:r>
      <w:r w:rsidRPr="00CD010C">
        <w:rPr>
          <w:rFonts w:ascii="Trebuchet MS" w:hAnsi="Trebuchet MS"/>
          <w:color w:val="008000"/>
          <w:sz w:val="20"/>
        </w:rPr>
        <w:t>Avenida Dom José Tupinambá da Frota, 1951 – Centro, em</w:t>
      </w:r>
      <w:r w:rsidRPr="00CD010C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CD010C">
        <w:rPr>
          <w:rFonts w:ascii="Trebuchet MS" w:hAnsi="Trebuchet MS"/>
          <w:color w:val="008000"/>
          <w:sz w:val="20"/>
        </w:rPr>
        <w:t>Sobral-CE.</w:t>
      </w:r>
    </w:p>
    <w:tbl>
      <w:tblPr>
        <w:tblStyle w:val="Tabelacomgrade"/>
        <w:tblpPr w:leftFromText="141" w:rightFromText="141" w:vertAnchor="text" w:horzAnchor="page" w:tblpX="614" w:tblpY="230"/>
        <w:tblW w:w="10740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413"/>
        <w:gridCol w:w="1241"/>
        <w:gridCol w:w="2127"/>
      </w:tblGrid>
      <w:tr w:rsidR="00005A37" w:rsidRPr="00CD010C" w:rsidTr="00B049FA">
        <w:trPr>
          <w:cantSplit/>
          <w:trHeight w:hRule="exact" w:val="340"/>
        </w:trPr>
        <w:tc>
          <w:tcPr>
            <w:tcW w:w="959" w:type="dxa"/>
          </w:tcPr>
          <w:p w:rsidR="00005A37" w:rsidRPr="00CD010C" w:rsidRDefault="00005A37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 xml:space="preserve">Nº  </w:t>
            </w:r>
          </w:p>
        </w:tc>
        <w:tc>
          <w:tcPr>
            <w:tcW w:w="6413" w:type="dxa"/>
          </w:tcPr>
          <w:p w:rsidR="00005A37" w:rsidRPr="00CD010C" w:rsidRDefault="00005A37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jc w:val="center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Descrição</w:t>
            </w:r>
            <w:r w:rsidRPr="00CD010C">
              <w:rPr>
                <w:rFonts w:ascii="Trebuchet MS" w:hAnsi="Trebuchet MS"/>
                <w:color w:val="008000"/>
                <w:spacing w:val="-1"/>
                <w:sz w:val="20"/>
              </w:rPr>
              <w:t xml:space="preserve"> </w:t>
            </w:r>
            <w:r w:rsidRPr="00CD010C">
              <w:rPr>
                <w:rFonts w:ascii="Trebuchet MS" w:hAnsi="Trebuchet MS"/>
                <w:color w:val="008000"/>
                <w:sz w:val="20"/>
              </w:rPr>
              <w:t>do</w:t>
            </w:r>
            <w:r w:rsidRPr="00CD010C">
              <w:rPr>
                <w:rFonts w:ascii="Trebuchet MS" w:hAnsi="Trebuchet MS"/>
                <w:color w:val="008000"/>
                <w:spacing w:val="-2"/>
                <w:sz w:val="20"/>
              </w:rPr>
              <w:t xml:space="preserve"> </w:t>
            </w:r>
            <w:r w:rsidRPr="00CD010C">
              <w:rPr>
                <w:rFonts w:ascii="Trebuchet MS" w:hAnsi="Trebuchet MS"/>
                <w:color w:val="008000"/>
                <w:sz w:val="20"/>
              </w:rPr>
              <w:t>serviço</w:t>
            </w:r>
          </w:p>
        </w:tc>
        <w:tc>
          <w:tcPr>
            <w:tcW w:w="3368" w:type="dxa"/>
            <w:gridSpan w:val="2"/>
          </w:tcPr>
          <w:p w:rsidR="00005A37" w:rsidRPr="00CD010C" w:rsidRDefault="00005A37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jc w:val="both"/>
              <w:rPr>
                <w:rFonts w:ascii="Trebuchet MS" w:hAnsi="Trebuchet MS"/>
                <w:color w:val="008000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Valor por Beneficiário</w:t>
            </w:r>
          </w:p>
        </w:tc>
      </w:tr>
      <w:tr w:rsidR="00B049FA" w:rsidRPr="00CD010C" w:rsidTr="00B049FA">
        <w:trPr>
          <w:cantSplit/>
          <w:trHeight w:hRule="exact" w:val="340"/>
        </w:trPr>
        <w:tc>
          <w:tcPr>
            <w:tcW w:w="959" w:type="dxa"/>
          </w:tcPr>
          <w:p w:rsidR="00B049FA" w:rsidRPr="00CD010C" w:rsidRDefault="00B049FA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 xml:space="preserve">1   </w:t>
            </w:r>
          </w:p>
        </w:tc>
        <w:tc>
          <w:tcPr>
            <w:tcW w:w="6413" w:type="dxa"/>
            <w:tcBorders>
              <w:right w:val="single" w:sz="8" w:space="0" w:color="006600"/>
            </w:tcBorders>
          </w:tcPr>
          <w:p w:rsidR="00B049FA" w:rsidRPr="00CD010C" w:rsidRDefault="00B049FA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jc w:val="center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Aeromédica</w:t>
            </w:r>
          </w:p>
        </w:tc>
        <w:tc>
          <w:tcPr>
            <w:tcW w:w="1241" w:type="dxa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</w:tcPr>
          <w:p w:rsidR="00B049FA" w:rsidRPr="008421E8" w:rsidRDefault="00B049FA" w:rsidP="00B049FA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jc w:val="right"/>
              <w:rPr>
                <w:rFonts w:ascii="Trebuchet MS" w:hAnsi="Trebuchet MS"/>
                <w:color w:val="008000"/>
                <w:sz w:val="20"/>
              </w:rPr>
            </w:pPr>
            <w:r w:rsidRPr="008421E8">
              <w:rPr>
                <w:rFonts w:ascii="Trebuchet MS" w:hAnsi="Trebuchet MS"/>
                <w:color w:val="008000"/>
                <w:sz w:val="20"/>
              </w:rPr>
              <w:t>R$:</w:t>
            </w:r>
            <w:r w:rsidR="00914246" w:rsidRPr="008421E8">
              <w:rPr>
                <w:rFonts w:ascii="Trebuchet MS" w:hAnsi="Trebuchet MS"/>
                <w:color w:val="008000"/>
                <w:sz w:val="20"/>
              </w:rPr>
              <w:t xml:space="preserve"> </w:t>
            </w:r>
            <w:r w:rsidR="00914246" w:rsidRPr="008421E8">
              <w:rPr>
                <w:rFonts w:ascii="Trebuchet MS" w:hAnsi="Trebuchet MS"/>
                <w:color w:val="008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4246" w:rsidRPr="008421E8">
              <w:rPr>
                <w:rFonts w:ascii="Trebuchet MS" w:hAnsi="Trebuchet MS"/>
                <w:color w:val="008000"/>
                <w:sz w:val="20"/>
              </w:rPr>
              <w:instrText xml:space="preserve"> FORMTEXT </w:instrText>
            </w:r>
            <w:r w:rsidR="00914246" w:rsidRPr="008421E8">
              <w:rPr>
                <w:rFonts w:ascii="Trebuchet MS" w:hAnsi="Trebuchet MS"/>
                <w:color w:val="008000"/>
                <w:sz w:val="20"/>
              </w:rPr>
            </w:r>
            <w:r w:rsidR="00914246" w:rsidRPr="008421E8">
              <w:rPr>
                <w:rFonts w:ascii="Trebuchet MS" w:hAnsi="Trebuchet MS"/>
                <w:color w:val="008000"/>
                <w:sz w:val="20"/>
              </w:rPr>
              <w:fldChar w:fldCharType="separate"/>
            </w:r>
            <w:bookmarkStart w:id="1" w:name="_GoBack"/>
            <w:bookmarkEnd w:id="1"/>
            <w:r w:rsidR="00914246" w:rsidRPr="008421E8">
              <w:rPr>
                <w:rFonts w:ascii="Trebuchet MS" w:hAnsi="Trebuchet MS"/>
                <w:noProof/>
                <w:color w:val="008000"/>
                <w:sz w:val="20"/>
              </w:rPr>
              <w:t> </w:t>
            </w:r>
            <w:r w:rsidR="00914246" w:rsidRPr="008421E8">
              <w:rPr>
                <w:rFonts w:ascii="Trebuchet MS" w:hAnsi="Trebuchet MS"/>
                <w:noProof/>
                <w:color w:val="008000"/>
                <w:sz w:val="20"/>
              </w:rPr>
              <w:t> </w:t>
            </w:r>
            <w:r w:rsidR="00914246" w:rsidRPr="008421E8">
              <w:rPr>
                <w:rFonts w:ascii="Trebuchet MS" w:hAnsi="Trebuchet MS"/>
                <w:noProof/>
                <w:color w:val="008000"/>
                <w:sz w:val="20"/>
              </w:rPr>
              <w:t> </w:t>
            </w:r>
            <w:r w:rsidR="00914246" w:rsidRPr="008421E8">
              <w:rPr>
                <w:rFonts w:ascii="Trebuchet MS" w:hAnsi="Trebuchet MS"/>
                <w:noProof/>
                <w:color w:val="008000"/>
                <w:sz w:val="20"/>
              </w:rPr>
              <w:t> </w:t>
            </w:r>
            <w:r w:rsidR="00914246" w:rsidRPr="008421E8">
              <w:rPr>
                <w:rFonts w:ascii="Trebuchet MS" w:hAnsi="Trebuchet MS"/>
                <w:noProof/>
                <w:color w:val="008000"/>
                <w:sz w:val="20"/>
              </w:rPr>
              <w:t> </w:t>
            </w:r>
            <w:r w:rsidR="00914246" w:rsidRPr="008421E8">
              <w:rPr>
                <w:rFonts w:ascii="Trebuchet MS" w:hAnsi="Trebuchet MS"/>
                <w:color w:val="008000"/>
                <w:sz w:val="20"/>
              </w:rPr>
              <w:fldChar w:fldCharType="end"/>
            </w:r>
            <w:r w:rsidRPr="008421E8">
              <w:rPr>
                <w:rFonts w:ascii="Trebuchet MS" w:hAnsi="Trebuchet MS"/>
                <w:color w:val="008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</w:tcBorders>
          </w:tcPr>
          <w:p w:rsidR="00B049FA" w:rsidRPr="008421E8" w:rsidRDefault="00405096" w:rsidP="00B049FA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008000"/>
                <w:sz w:val="20"/>
              </w:rPr>
            </w:pPr>
            <w:r w:rsidRPr="008421E8">
              <w:rPr>
                <w:rFonts w:ascii="Trebuchet MS" w:hAnsi="Trebuchet MS"/>
                <w:color w:val="008000"/>
                <w:sz w:val="20"/>
              </w:rPr>
              <w:t>6,00</w:t>
            </w:r>
          </w:p>
        </w:tc>
      </w:tr>
    </w:tbl>
    <w:p w:rsidR="00005A37" w:rsidRPr="00CD010C" w:rsidRDefault="00005A37" w:rsidP="00857855">
      <w:pPr>
        <w:pStyle w:val="Ttulo1"/>
        <w:tabs>
          <w:tab w:val="left" w:pos="284"/>
          <w:tab w:val="left" w:pos="567"/>
          <w:tab w:val="left" w:pos="7978"/>
        </w:tabs>
        <w:spacing w:before="94" w:line="276" w:lineRule="auto"/>
        <w:ind w:left="284" w:right="116"/>
        <w:jc w:val="both"/>
        <w:rPr>
          <w:rFonts w:ascii="Trebuchet MS" w:hAnsi="Trebuchet MS"/>
          <w:sz w:val="20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1"/>
        <w:gridCol w:w="4302"/>
      </w:tblGrid>
      <w:tr w:rsidR="00CB141E" w:rsidRPr="00CD010C" w:rsidTr="00DC0238">
        <w:trPr>
          <w:cantSplit/>
          <w:trHeight w:hRule="exact" w:val="340"/>
        </w:trPr>
        <w:tc>
          <w:tcPr>
            <w:tcW w:w="10505" w:type="dxa"/>
            <w:gridSpan w:val="3"/>
          </w:tcPr>
          <w:p w:rsidR="00857855" w:rsidRPr="00CD010C" w:rsidRDefault="00857855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jc w:val="both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As condições de atendimento dos serviços estão detalhadas no verso deste termo de adesão.</w:t>
            </w:r>
          </w:p>
        </w:tc>
      </w:tr>
      <w:tr w:rsidR="00CB141E" w:rsidRPr="00CD010C" w:rsidTr="00CD010C">
        <w:trPr>
          <w:cantSplit/>
          <w:trHeight w:hRule="exact" w:val="340"/>
        </w:trPr>
        <w:tc>
          <w:tcPr>
            <w:tcW w:w="3652" w:type="dxa"/>
          </w:tcPr>
          <w:p w:rsidR="00857855" w:rsidRPr="00CD010C" w:rsidRDefault="00857855" w:rsidP="00857855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jc w:val="both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Tempo</w:t>
            </w:r>
            <w:r w:rsidRPr="00CD010C">
              <w:rPr>
                <w:rFonts w:ascii="Trebuchet MS" w:hAnsi="Trebuchet MS"/>
                <w:color w:val="008000"/>
                <w:spacing w:val="-1"/>
                <w:sz w:val="20"/>
              </w:rPr>
              <w:t xml:space="preserve"> </w:t>
            </w:r>
            <w:r w:rsidRPr="00CD010C">
              <w:rPr>
                <w:rFonts w:ascii="Trebuchet MS" w:hAnsi="Trebuchet MS"/>
                <w:color w:val="008000"/>
                <w:sz w:val="20"/>
              </w:rPr>
              <w:t>de Carência</w:t>
            </w:r>
            <w:r w:rsidRPr="00CD010C">
              <w:rPr>
                <w:rFonts w:ascii="Trebuchet MS" w:hAnsi="Trebuchet MS"/>
                <w:color w:val="008000"/>
                <w:spacing w:val="-2"/>
                <w:sz w:val="20"/>
              </w:rPr>
              <w:t xml:space="preserve"> </w:t>
            </w:r>
            <w:r w:rsidRPr="00CD010C">
              <w:rPr>
                <w:rFonts w:ascii="Trebuchet MS" w:hAnsi="Trebuchet MS"/>
                <w:color w:val="008000"/>
                <w:sz w:val="20"/>
              </w:rPr>
              <w:t>para o Serviço</w:t>
            </w:r>
          </w:p>
        </w:tc>
        <w:tc>
          <w:tcPr>
            <w:tcW w:w="2551" w:type="dxa"/>
            <w:tcBorders>
              <w:bottom w:val="single" w:sz="8" w:space="0" w:color="006600"/>
            </w:tcBorders>
          </w:tcPr>
          <w:p w:rsidR="00857855" w:rsidRPr="00162192" w:rsidRDefault="00EE7791" w:rsidP="001B6940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jc w:val="center"/>
              <w:rPr>
                <w:rFonts w:ascii="Trebuchet MS" w:hAnsi="Trebuchet MS"/>
                <w:color w:val="1B2FED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4302" w:type="dxa"/>
            <w:vAlign w:val="bottom"/>
          </w:tcPr>
          <w:p w:rsidR="00857855" w:rsidRPr="00CD010C" w:rsidRDefault="00857855" w:rsidP="00857855">
            <w:pPr>
              <w:pStyle w:val="Ttulo1"/>
              <w:tabs>
                <w:tab w:val="left" w:pos="284"/>
                <w:tab w:val="left" w:pos="588"/>
                <w:tab w:val="left" w:pos="7010"/>
              </w:tabs>
              <w:spacing w:line="271" w:lineRule="auto"/>
              <w:ind w:left="0" w:right="1106"/>
              <w:rPr>
                <w:rFonts w:ascii="Trebuchet MS" w:hAnsi="Trebuchet MS"/>
                <w:sz w:val="20"/>
              </w:rPr>
            </w:pPr>
            <w:r w:rsidRPr="00CD010C">
              <w:rPr>
                <w:rFonts w:ascii="Trebuchet MS" w:hAnsi="Trebuchet MS"/>
                <w:color w:val="008000"/>
                <w:sz w:val="20"/>
              </w:rPr>
              <w:t>Aeromédica.</w:t>
            </w:r>
          </w:p>
        </w:tc>
      </w:tr>
    </w:tbl>
    <w:p w:rsidR="000C490E" w:rsidRPr="00CD010C" w:rsidRDefault="000C490E">
      <w:pPr>
        <w:pStyle w:val="Corpodetexto"/>
        <w:rPr>
          <w:rFonts w:ascii="Trebuchet MS" w:eastAsia="Arial" w:hAnsi="Trebuchet MS" w:cs="Arial"/>
          <w:b/>
          <w:bCs/>
          <w:sz w:val="20"/>
        </w:rPr>
      </w:pPr>
    </w:p>
    <w:tbl>
      <w:tblPr>
        <w:tblStyle w:val="Tabelacomgrade"/>
        <w:tblW w:w="10773" w:type="dxa"/>
        <w:tblInd w:w="392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shd w:val="clear" w:color="auto" w:fill="008000"/>
        <w:tblLook w:val="04A0" w:firstRow="1" w:lastRow="0" w:firstColumn="1" w:lastColumn="0" w:noHBand="0" w:noVBand="1"/>
      </w:tblPr>
      <w:tblGrid>
        <w:gridCol w:w="10773"/>
      </w:tblGrid>
      <w:tr w:rsidR="00020490" w:rsidRPr="00CD010C" w:rsidTr="00FC1627">
        <w:trPr>
          <w:trHeight w:val="340"/>
        </w:trPr>
        <w:tc>
          <w:tcPr>
            <w:tcW w:w="10773" w:type="dxa"/>
            <w:shd w:val="clear" w:color="auto" w:fill="008000"/>
            <w:vAlign w:val="center"/>
          </w:tcPr>
          <w:p w:rsidR="00020490" w:rsidRPr="00CD010C" w:rsidRDefault="00020490" w:rsidP="004E0E46">
            <w:pPr>
              <w:pStyle w:val="Corpodetexto"/>
              <w:jc w:val="center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  <w:t>NOME DO BENEFICIÁRIO PARA ADESÃO AEROMEDICA</w:t>
            </w:r>
          </w:p>
        </w:tc>
      </w:tr>
    </w:tbl>
    <w:p w:rsidR="004E0E46" w:rsidRPr="00CD010C" w:rsidRDefault="004E0E46">
      <w:pPr>
        <w:pStyle w:val="Corpodetexto"/>
        <w:rPr>
          <w:rFonts w:ascii="Trebuchet MS" w:eastAsia="Arial" w:hAnsi="Trebuchet MS" w:cs="Arial"/>
          <w:b/>
          <w:bCs/>
          <w:sz w:val="20"/>
        </w:rPr>
      </w:pPr>
    </w:p>
    <w:p w:rsidR="004E0E46" w:rsidRPr="00CD010C" w:rsidRDefault="004E0E46">
      <w:pPr>
        <w:pStyle w:val="Corpodetexto"/>
        <w:rPr>
          <w:rFonts w:ascii="Trebuchet MS" w:eastAsia="Arial" w:hAnsi="Trebuchet MS" w:cs="Arial"/>
          <w:b/>
          <w:bCs/>
          <w:sz w:val="20"/>
        </w:rPr>
      </w:pPr>
    </w:p>
    <w:tbl>
      <w:tblPr>
        <w:tblStyle w:val="Tabelacomgrade"/>
        <w:tblW w:w="10773" w:type="dxa"/>
        <w:tblInd w:w="392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ook w:val="04A0" w:firstRow="1" w:lastRow="0" w:firstColumn="1" w:lastColumn="0" w:noHBand="0" w:noVBand="1"/>
      </w:tblPr>
      <w:tblGrid>
        <w:gridCol w:w="1843"/>
        <w:gridCol w:w="5811"/>
        <w:gridCol w:w="709"/>
        <w:gridCol w:w="2410"/>
      </w:tblGrid>
      <w:tr w:rsidR="0004333E" w:rsidRPr="00CD010C" w:rsidTr="00FC1627">
        <w:trPr>
          <w:trHeight w:val="340"/>
        </w:trPr>
        <w:tc>
          <w:tcPr>
            <w:tcW w:w="10773" w:type="dxa"/>
            <w:gridSpan w:val="4"/>
            <w:shd w:val="clear" w:color="auto" w:fill="008000"/>
            <w:vAlign w:val="bottom"/>
          </w:tcPr>
          <w:p w:rsidR="0004333E" w:rsidRPr="00CD010C" w:rsidRDefault="0004333E" w:rsidP="0004333E">
            <w:pPr>
              <w:pStyle w:val="Corpodetexto"/>
              <w:jc w:val="center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  <w:t>DADOS DO(A) TITULAR</w:t>
            </w:r>
          </w:p>
        </w:tc>
      </w:tr>
      <w:tr w:rsidR="00B049FA" w:rsidRPr="00CD010C" w:rsidTr="00B049FA">
        <w:trPr>
          <w:cantSplit/>
          <w:trHeight w:hRule="exact" w:val="284"/>
        </w:trPr>
        <w:tc>
          <w:tcPr>
            <w:tcW w:w="1843" w:type="dxa"/>
            <w:tcBorders>
              <w:left w:val="single" w:sz="8" w:space="0" w:color="006600"/>
              <w:right w:val="nil"/>
            </w:tcBorders>
            <w:vAlign w:val="bottom"/>
          </w:tcPr>
          <w:p w:rsidR="00B049FA" w:rsidRPr="00CD010C" w:rsidRDefault="00B049FA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Nome completo:</w:t>
            </w: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 xml:space="preserve"> </w:t>
            </w: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left w:val="nil"/>
              <w:right w:val="single" w:sz="8" w:space="0" w:color="006600"/>
            </w:tcBorders>
            <w:vAlign w:val="bottom"/>
          </w:tcPr>
          <w:p w:rsidR="00B049FA" w:rsidRPr="00B049FA" w:rsidRDefault="00B63131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vAlign w:val="bottom"/>
          </w:tcPr>
          <w:p w:rsidR="00B049FA" w:rsidRPr="00CD010C" w:rsidRDefault="00B049FA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18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 xml:space="preserve">CPF: 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B049FA" w:rsidRPr="00C0047A" w:rsidRDefault="00EE7791" w:rsidP="00E77D32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18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  <w:r w:rsidR="00C0047A">
              <w:rPr>
                <w:rFonts w:ascii="Trebuchet MS" w:hAnsi="Trebuchet MS"/>
                <w:color w:val="262626" w:themeColor="text1" w:themeTint="D9"/>
                <w:sz w:val="20"/>
              </w:rPr>
              <w:t xml:space="preserve"> </w:t>
            </w:r>
          </w:p>
        </w:tc>
      </w:tr>
    </w:tbl>
    <w:p w:rsidR="004E0E46" w:rsidRPr="00CD010C" w:rsidRDefault="004E0E46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tbl>
      <w:tblPr>
        <w:tblStyle w:val="Tabelacomgrade"/>
        <w:tblW w:w="10773" w:type="dxa"/>
        <w:tblInd w:w="392" w:type="dxa"/>
        <w:tblBorders>
          <w:bottom w:val="single" w:sz="8" w:space="0" w:color="006600"/>
        </w:tblBorders>
        <w:shd w:val="clear" w:color="auto" w:fill="008000"/>
        <w:tblLook w:val="04A0" w:firstRow="1" w:lastRow="0" w:firstColumn="1" w:lastColumn="0" w:noHBand="0" w:noVBand="1"/>
      </w:tblPr>
      <w:tblGrid>
        <w:gridCol w:w="1843"/>
        <w:gridCol w:w="5811"/>
        <w:gridCol w:w="709"/>
        <w:gridCol w:w="2410"/>
      </w:tblGrid>
      <w:tr w:rsidR="00E24617" w:rsidRPr="00CD010C" w:rsidTr="00FC1627">
        <w:trPr>
          <w:trHeight w:val="340"/>
        </w:trPr>
        <w:tc>
          <w:tcPr>
            <w:tcW w:w="10773" w:type="dxa"/>
            <w:gridSpan w:val="4"/>
            <w:tcBorders>
              <w:bottom w:val="single" w:sz="8" w:space="0" w:color="006600"/>
            </w:tcBorders>
            <w:shd w:val="clear" w:color="auto" w:fill="008000"/>
            <w:vAlign w:val="center"/>
          </w:tcPr>
          <w:p w:rsidR="00E24617" w:rsidRPr="00CD010C" w:rsidRDefault="00E24617" w:rsidP="00E24617">
            <w:pPr>
              <w:pStyle w:val="Corpodetexto"/>
              <w:jc w:val="center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  <w:t>DADOS DO(S) DEPENDENTE(S)</w:t>
            </w:r>
          </w:p>
        </w:tc>
      </w:tr>
      <w:tr w:rsidR="00792BD7" w:rsidRPr="00CD010C" w:rsidTr="00792BD7">
        <w:trPr>
          <w:cantSplit/>
          <w:trHeight w:hRule="exact" w:val="284"/>
        </w:trPr>
        <w:tc>
          <w:tcPr>
            <w:tcW w:w="184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 xml:space="preserve">Nome completo: </w:t>
            </w:r>
          </w:p>
        </w:tc>
        <w:tc>
          <w:tcPr>
            <w:tcW w:w="581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74061A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792BD7" w:rsidRDefault="00792BD7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CPF:</w:t>
            </w:r>
          </w:p>
        </w:tc>
        <w:tc>
          <w:tcPr>
            <w:tcW w:w="241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74061A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</w:tr>
      <w:tr w:rsidR="00792BD7" w:rsidRPr="00CD010C" w:rsidTr="00792BD7">
        <w:trPr>
          <w:cantSplit/>
          <w:trHeight w:hRule="exact" w:val="284"/>
        </w:trPr>
        <w:tc>
          <w:tcPr>
            <w:tcW w:w="184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 xml:space="preserve">Nome completo: </w:t>
            </w:r>
          </w:p>
        </w:tc>
        <w:tc>
          <w:tcPr>
            <w:tcW w:w="581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8F7785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CPF</w:t>
            </w:r>
          </w:p>
        </w:tc>
        <w:tc>
          <w:tcPr>
            <w:tcW w:w="241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74061A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</w:tr>
      <w:tr w:rsidR="00792BD7" w:rsidRPr="00CD010C" w:rsidTr="00792BD7">
        <w:trPr>
          <w:cantSplit/>
          <w:trHeight w:hRule="exact" w:val="284"/>
        </w:trPr>
        <w:tc>
          <w:tcPr>
            <w:tcW w:w="184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Nome completo:</w:t>
            </w:r>
            <w:r w:rsidRPr="00CD010C">
              <w:rPr>
                <w:rFonts w:ascii="Trebuchet MS" w:hAnsi="Trebuchet MS"/>
                <w:color w:val="008000"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EE7791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CPF</w:t>
            </w:r>
          </w:p>
        </w:tc>
        <w:tc>
          <w:tcPr>
            <w:tcW w:w="241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EE7791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</w:tr>
      <w:tr w:rsidR="00792BD7" w:rsidRPr="00CD010C" w:rsidTr="00792BD7">
        <w:trPr>
          <w:cantSplit/>
          <w:trHeight w:hRule="exact" w:val="284"/>
        </w:trPr>
        <w:tc>
          <w:tcPr>
            <w:tcW w:w="184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Nome completo:</w:t>
            </w:r>
            <w:r w:rsidRPr="00CD010C">
              <w:rPr>
                <w:rFonts w:ascii="Trebuchet MS" w:hAnsi="Trebuchet MS"/>
                <w:color w:val="008000"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405096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CPF</w:t>
            </w:r>
          </w:p>
        </w:tc>
        <w:tc>
          <w:tcPr>
            <w:tcW w:w="241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B63131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</w:tr>
      <w:tr w:rsidR="00792BD7" w:rsidRPr="00CD010C" w:rsidTr="00792BD7">
        <w:trPr>
          <w:cantSplit/>
          <w:trHeight w:hRule="exact" w:val="284"/>
        </w:trPr>
        <w:tc>
          <w:tcPr>
            <w:tcW w:w="184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 w:rsidRPr="00CD010C"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Nome completo:</w:t>
            </w:r>
            <w:r w:rsidRPr="00CD010C">
              <w:rPr>
                <w:rFonts w:ascii="Trebuchet MS" w:hAnsi="Trebuchet MS"/>
                <w:color w:val="008000"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8F7785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CPF</w:t>
            </w:r>
          </w:p>
        </w:tc>
        <w:tc>
          <w:tcPr>
            <w:tcW w:w="241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405096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</w:tr>
      <w:tr w:rsidR="00792BD7" w:rsidRPr="00CD010C" w:rsidTr="00792BD7">
        <w:trPr>
          <w:cantSplit/>
          <w:trHeight w:hRule="exact" w:val="284"/>
        </w:trPr>
        <w:tc>
          <w:tcPr>
            <w:tcW w:w="184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B049FA">
            <w:pPr>
              <w:pStyle w:val="Corpodetexto"/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Nome completo:</w:t>
            </w:r>
          </w:p>
        </w:tc>
        <w:tc>
          <w:tcPr>
            <w:tcW w:w="581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B63131" w:rsidP="00477AD5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vAlign w:val="bottom"/>
          </w:tcPr>
          <w:p w:rsidR="00792BD7" w:rsidRPr="00CD010C" w:rsidRDefault="00792BD7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Trebuchet MS" w:eastAsia="Arial" w:hAnsi="Trebuchet MS" w:cs="Arial"/>
                <w:b/>
                <w:bCs/>
                <w:color w:val="006600"/>
                <w:sz w:val="20"/>
              </w:rPr>
              <w:t>CPF</w:t>
            </w:r>
          </w:p>
        </w:tc>
        <w:tc>
          <w:tcPr>
            <w:tcW w:w="241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bottom"/>
          </w:tcPr>
          <w:p w:rsidR="00792BD7" w:rsidRPr="00792BD7" w:rsidRDefault="008F7785" w:rsidP="001B6940">
            <w:pPr>
              <w:pStyle w:val="Corpodetexto"/>
              <w:rPr>
                <w:rFonts w:ascii="Trebuchet MS" w:eastAsia="Arial" w:hAnsi="Trebuchet MS" w:cs="Arial"/>
                <w:b/>
                <w:bCs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</w:tr>
    </w:tbl>
    <w:p w:rsidR="00E24617" w:rsidRDefault="00E24617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p w:rsidR="00FA3794" w:rsidRDefault="00FA3794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p w:rsidR="00FA3794" w:rsidRDefault="00FA3794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tbl>
      <w:tblPr>
        <w:tblStyle w:val="Tabelacomgrade"/>
        <w:tblpPr w:leftFromText="141" w:rightFromText="141" w:vertAnchor="text" w:horzAnchor="page" w:tblpX="614" w:tblpY="230"/>
        <w:tblW w:w="10740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283"/>
        <w:gridCol w:w="2410"/>
        <w:gridCol w:w="851"/>
        <w:gridCol w:w="1417"/>
        <w:gridCol w:w="284"/>
      </w:tblGrid>
      <w:tr w:rsidR="00FA3794" w:rsidRPr="00CD010C" w:rsidTr="002231EF">
        <w:trPr>
          <w:cantSplit/>
          <w:trHeight w:hRule="exact" w:val="381"/>
        </w:trPr>
        <w:tc>
          <w:tcPr>
            <w:tcW w:w="10740" w:type="dxa"/>
            <w:gridSpan w:val="8"/>
            <w:shd w:val="clear" w:color="auto" w:fill="008000"/>
            <w:vAlign w:val="bottom"/>
          </w:tcPr>
          <w:p w:rsidR="00FA3794" w:rsidRPr="009F5B99" w:rsidRDefault="009F5B99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FFFFFF" w:themeColor="background1"/>
                <w:sz w:val="20"/>
              </w:rPr>
            </w:pPr>
            <w:r w:rsidRPr="009F5B99">
              <w:rPr>
                <w:rFonts w:ascii="Trebuchet MS" w:hAnsi="Trebuchet MS"/>
                <w:color w:val="FFFFFF" w:themeColor="background1"/>
                <w:sz w:val="20"/>
              </w:rPr>
              <w:t>PREENCHER EM CASO DE PROMOÇÃO DE VENDAS</w:t>
            </w:r>
          </w:p>
          <w:p w:rsidR="00FA3794" w:rsidRPr="009F5B99" w:rsidRDefault="00FA3794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rPr>
                <w:rFonts w:ascii="Trebuchet MS" w:hAnsi="Trebuchet MS"/>
                <w:color w:val="FFFFFF" w:themeColor="background1"/>
                <w:sz w:val="20"/>
              </w:rPr>
            </w:pPr>
            <w:r w:rsidRPr="009F5B99">
              <w:rPr>
                <w:rFonts w:ascii="Trebuchet MS" w:hAnsi="Trebuchet MS"/>
                <w:color w:val="FFFFFF" w:themeColor="background1"/>
                <w:sz w:val="20"/>
              </w:rPr>
              <w:t>Descrição</w:t>
            </w:r>
            <w:r w:rsidRPr="009F5B99">
              <w:rPr>
                <w:rFonts w:ascii="Trebuchet MS" w:hAnsi="Trebuchet MS"/>
                <w:color w:val="FFFFFF" w:themeColor="background1"/>
                <w:spacing w:val="-1"/>
                <w:sz w:val="20"/>
              </w:rPr>
              <w:t xml:space="preserve"> </w:t>
            </w:r>
            <w:r w:rsidRPr="009F5B99">
              <w:rPr>
                <w:rFonts w:ascii="Trebuchet MS" w:hAnsi="Trebuchet MS"/>
                <w:color w:val="FFFFFF" w:themeColor="background1"/>
                <w:sz w:val="20"/>
              </w:rPr>
              <w:t>do</w:t>
            </w:r>
            <w:r w:rsidRPr="009F5B99">
              <w:rPr>
                <w:rFonts w:ascii="Trebuchet MS" w:hAnsi="Trebuchet MS"/>
                <w:color w:val="FFFFFF" w:themeColor="background1"/>
                <w:spacing w:val="-2"/>
                <w:sz w:val="20"/>
              </w:rPr>
              <w:t xml:space="preserve"> </w:t>
            </w:r>
            <w:r w:rsidRPr="009F5B99">
              <w:rPr>
                <w:rFonts w:ascii="Trebuchet MS" w:hAnsi="Trebuchet MS"/>
                <w:color w:val="FFFFFF" w:themeColor="background1"/>
                <w:sz w:val="20"/>
              </w:rPr>
              <w:t>serviço</w:t>
            </w:r>
          </w:p>
          <w:p w:rsidR="00FA3794" w:rsidRPr="009F5B99" w:rsidRDefault="00FA3794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284" w:right="116"/>
              <w:rPr>
                <w:rFonts w:ascii="Trebuchet MS" w:hAnsi="Trebuchet MS"/>
                <w:color w:val="FFFFFF" w:themeColor="background1"/>
                <w:sz w:val="20"/>
              </w:rPr>
            </w:pPr>
            <w:r w:rsidRPr="009F5B99">
              <w:rPr>
                <w:rFonts w:ascii="Trebuchet MS" w:hAnsi="Trebuchet MS"/>
                <w:color w:val="FFFFFF" w:themeColor="background1"/>
                <w:sz w:val="20"/>
              </w:rPr>
              <w:t>Valor por Beneficiário</w:t>
            </w:r>
          </w:p>
        </w:tc>
      </w:tr>
      <w:tr w:rsidR="0019721F" w:rsidRPr="00CD010C" w:rsidTr="00940BE6">
        <w:trPr>
          <w:cantSplit/>
          <w:trHeight w:hRule="exact" w:val="348"/>
        </w:trPr>
        <w:tc>
          <w:tcPr>
            <w:tcW w:w="1384" w:type="dxa"/>
            <w:tcBorders>
              <w:right w:val="nil"/>
            </w:tcBorders>
            <w:vAlign w:val="bottom"/>
          </w:tcPr>
          <w:p w:rsidR="0019721F" w:rsidRPr="00CD010C" w:rsidRDefault="0019721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08000"/>
                <w:sz w:val="20"/>
              </w:rPr>
              <w:t>Promoção:</w:t>
            </w:r>
          </w:p>
        </w:tc>
        <w:tc>
          <w:tcPr>
            <w:tcW w:w="9072" w:type="dxa"/>
            <w:gridSpan w:val="6"/>
            <w:tcBorders>
              <w:right w:val="nil"/>
            </w:tcBorders>
            <w:vAlign w:val="bottom"/>
          </w:tcPr>
          <w:p w:rsidR="0019721F" w:rsidRPr="00CD010C" w:rsidRDefault="0074061A" w:rsidP="0019721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6600"/>
            </w:tcBorders>
            <w:vAlign w:val="bottom"/>
          </w:tcPr>
          <w:p w:rsidR="0019721F" w:rsidRPr="00CD010C" w:rsidRDefault="0019721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sz w:val="20"/>
              </w:rPr>
            </w:pPr>
          </w:p>
          <w:p w:rsidR="0019721F" w:rsidRPr="00162192" w:rsidRDefault="0019721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1B2FED"/>
                <w:sz w:val="20"/>
              </w:rPr>
            </w:pPr>
          </w:p>
        </w:tc>
      </w:tr>
      <w:tr w:rsidR="002231EF" w:rsidRPr="00CD010C" w:rsidTr="00D0607F">
        <w:trPr>
          <w:cantSplit/>
          <w:trHeight w:hRule="exact" w:val="381"/>
        </w:trPr>
        <w:tc>
          <w:tcPr>
            <w:tcW w:w="2802" w:type="dxa"/>
            <w:gridSpan w:val="2"/>
            <w:tcBorders>
              <w:top w:val="nil"/>
              <w:left w:val="single" w:sz="4" w:space="0" w:color="006600"/>
              <w:bottom w:val="nil"/>
              <w:right w:val="nil"/>
            </w:tcBorders>
            <w:vAlign w:val="bottom"/>
          </w:tcPr>
          <w:p w:rsidR="002231EF" w:rsidRPr="00CD010C" w:rsidRDefault="002231E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008000"/>
                <w:sz w:val="20"/>
              </w:rPr>
            </w:pPr>
            <w:r>
              <w:rPr>
                <w:rFonts w:ascii="Trebuchet MS" w:hAnsi="Trebuchet MS"/>
                <w:color w:val="008000"/>
                <w:sz w:val="20"/>
              </w:rPr>
              <w:t>Período da promoção:  de</w:t>
            </w:r>
          </w:p>
        </w:tc>
        <w:tc>
          <w:tcPr>
            <w:tcW w:w="2693" w:type="dxa"/>
            <w:tcBorders>
              <w:left w:val="nil"/>
              <w:bottom w:val="single" w:sz="4" w:space="0" w:color="006600"/>
              <w:right w:val="nil"/>
            </w:tcBorders>
            <w:vAlign w:val="bottom"/>
          </w:tcPr>
          <w:p w:rsidR="002231EF" w:rsidRPr="00F162CF" w:rsidRDefault="0074061A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b w:val="0"/>
                <w:color w:val="0000FF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EF" w:rsidRPr="00CD010C" w:rsidRDefault="002231E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008000"/>
                <w:sz w:val="20"/>
              </w:rPr>
            </w:pPr>
            <w:r>
              <w:rPr>
                <w:rFonts w:ascii="Trebuchet MS" w:hAnsi="Trebuchet MS"/>
                <w:color w:val="008000"/>
                <w:sz w:val="20"/>
              </w:rPr>
              <w:t>a</w:t>
            </w:r>
          </w:p>
        </w:tc>
        <w:tc>
          <w:tcPr>
            <w:tcW w:w="2410" w:type="dxa"/>
            <w:tcBorders>
              <w:top w:val="single" w:sz="6" w:space="0" w:color="008000"/>
              <w:left w:val="nil"/>
              <w:bottom w:val="single" w:sz="4" w:space="0" w:color="006600"/>
              <w:right w:val="nil"/>
            </w:tcBorders>
            <w:vAlign w:val="bottom"/>
          </w:tcPr>
          <w:p w:rsidR="002231EF" w:rsidRPr="00F162CF" w:rsidRDefault="00EE7791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b w:val="0"/>
                <w:color w:val="008000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EF" w:rsidRPr="00162192" w:rsidRDefault="002231E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1B2FED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6600"/>
            </w:tcBorders>
            <w:vAlign w:val="bottom"/>
          </w:tcPr>
          <w:p w:rsidR="002231EF" w:rsidRPr="00162192" w:rsidRDefault="002231EF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1B2FED"/>
                <w:sz w:val="20"/>
              </w:rPr>
            </w:pPr>
          </w:p>
        </w:tc>
      </w:tr>
      <w:tr w:rsidR="00FA3794" w:rsidRPr="00CD010C" w:rsidTr="002231EF">
        <w:trPr>
          <w:cantSplit/>
          <w:trHeight w:hRule="exact" w:val="727"/>
        </w:trPr>
        <w:tc>
          <w:tcPr>
            <w:tcW w:w="10740" w:type="dxa"/>
            <w:gridSpan w:val="8"/>
            <w:tcBorders>
              <w:top w:val="nil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bottom"/>
          </w:tcPr>
          <w:p w:rsidR="00FA3794" w:rsidRPr="009F5B99" w:rsidRDefault="00FA3794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008000"/>
                <w:sz w:val="20"/>
              </w:rPr>
            </w:pPr>
            <w:r w:rsidRPr="009F5B99">
              <w:rPr>
                <w:rFonts w:ascii="Trebuchet MS" w:hAnsi="Trebuchet MS"/>
                <w:color w:val="008000"/>
                <w:sz w:val="20"/>
              </w:rPr>
              <w:t>*Após o período promocional o valor referente ao(s) serviço(s) escolhido(s)</w:t>
            </w:r>
            <w:r w:rsidR="009F5B99" w:rsidRPr="009F5B99">
              <w:rPr>
                <w:rFonts w:ascii="Trebuchet MS" w:hAnsi="Trebuchet MS"/>
                <w:color w:val="008000"/>
                <w:sz w:val="20"/>
              </w:rPr>
              <w:t xml:space="preserve"> será cobrado juntamente com sua fatura Unimed Sobral</w:t>
            </w:r>
            <w:r w:rsidR="002231EF">
              <w:rPr>
                <w:rFonts w:ascii="Trebuchet MS" w:hAnsi="Trebuchet MS"/>
                <w:color w:val="008000"/>
                <w:sz w:val="20"/>
              </w:rPr>
              <w:t>.</w:t>
            </w:r>
          </w:p>
          <w:p w:rsidR="009F5B99" w:rsidRPr="009F5B99" w:rsidRDefault="009F5B99" w:rsidP="002231EF">
            <w:pPr>
              <w:pStyle w:val="Ttulo1"/>
              <w:tabs>
                <w:tab w:val="left" w:pos="284"/>
                <w:tab w:val="left" w:pos="567"/>
                <w:tab w:val="left" w:pos="7978"/>
              </w:tabs>
              <w:spacing w:before="94" w:line="276" w:lineRule="auto"/>
              <w:ind w:left="0" w:right="116"/>
              <w:rPr>
                <w:rFonts w:ascii="Trebuchet MS" w:hAnsi="Trebuchet MS"/>
                <w:color w:val="1B2FED"/>
                <w:sz w:val="20"/>
              </w:rPr>
            </w:pPr>
          </w:p>
        </w:tc>
      </w:tr>
    </w:tbl>
    <w:p w:rsidR="00FA3794" w:rsidRDefault="00FA3794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p w:rsidR="00FA3794" w:rsidRDefault="00FA3794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p w:rsidR="00FA3794" w:rsidRDefault="00FA3794">
      <w:pPr>
        <w:pStyle w:val="Corpodetexto"/>
        <w:rPr>
          <w:rFonts w:ascii="Trebuchet MS" w:eastAsia="Arial" w:hAnsi="Trebuchet MS" w:cs="Arial"/>
          <w:b/>
          <w:bCs/>
          <w:color w:val="009900"/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10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811"/>
        <w:gridCol w:w="567"/>
        <w:gridCol w:w="2268"/>
      </w:tblGrid>
      <w:tr w:rsidR="009F5B99" w:rsidRPr="00020490" w:rsidTr="009F5B99">
        <w:trPr>
          <w:cantSplit/>
          <w:trHeight w:hRule="exact" w:val="284"/>
        </w:trPr>
        <w:tc>
          <w:tcPr>
            <w:tcW w:w="1843" w:type="dxa"/>
          </w:tcPr>
          <w:p w:rsidR="009F5B99" w:rsidRPr="00020490" w:rsidRDefault="009F5B99" w:rsidP="009F5B99">
            <w:pPr>
              <w:pStyle w:val="Corpodetexto"/>
              <w:spacing w:before="8"/>
              <w:rPr>
                <w:rFonts w:ascii="Arial"/>
                <w:b/>
                <w:color w:val="006600"/>
              </w:rPr>
            </w:pPr>
          </w:p>
        </w:tc>
        <w:tc>
          <w:tcPr>
            <w:tcW w:w="6378" w:type="dxa"/>
            <w:gridSpan w:val="2"/>
            <w:tcBorders>
              <w:bottom w:val="single" w:sz="8" w:space="0" w:color="006600"/>
            </w:tcBorders>
          </w:tcPr>
          <w:p w:rsidR="009F5B99" w:rsidRPr="00792BD7" w:rsidRDefault="009F5B99" w:rsidP="009F5B99">
            <w:pPr>
              <w:pStyle w:val="Corpodetexto"/>
              <w:spacing w:before="8"/>
              <w:rPr>
                <w:rFonts w:ascii="Arial"/>
                <w:b/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9F5B99" w:rsidRPr="00020490" w:rsidRDefault="009F5B99" w:rsidP="009F5B99">
            <w:pPr>
              <w:pStyle w:val="Corpodetexto"/>
              <w:spacing w:before="8"/>
              <w:rPr>
                <w:rFonts w:ascii="Arial"/>
                <w:b/>
                <w:color w:val="006600"/>
              </w:rPr>
            </w:pPr>
          </w:p>
        </w:tc>
      </w:tr>
      <w:tr w:rsidR="009F5B99" w:rsidRPr="00020490" w:rsidTr="009F5B99">
        <w:tc>
          <w:tcPr>
            <w:tcW w:w="1843" w:type="dxa"/>
          </w:tcPr>
          <w:p w:rsidR="009F5B99" w:rsidRPr="00020490" w:rsidRDefault="009F5B99" w:rsidP="009F5B99">
            <w:pPr>
              <w:pStyle w:val="Corpodetexto"/>
              <w:spacing w:before="8"/>
              <w:rPr>
                <w:rFonts w:ascii="Arial"/>
                <w:b/>
                <w:color w:val="006600"/>
              </w:rPr>
            </w:pPr>
          </w:p>
        </w:tc>
        <w:tc>
          <w:tcPr>
            <w:tcW w:w="5811" w:type="dxa"/>
          </w:tcPr>
          <w:p w:rsidR="009F5B99" w:rsidRPr="00020490" w:rsidRDefault="008F7785" w:rsidP="009F5B99">
            <w:pPr>
              <w:pStyle w:val="Corpodetexto"/>
              <w:spacing w:before="8"/>
              <w:jc w:val="center"/>
              <w:rPr>
                <w:rFonts w:ascii="Arial"/>
                <w:b/>
                <w:color w:val="006600"/>
              </w:rPr>
            </w:pPr>
            <w:r>
              <w:rPr>
                <w:rFonts w:ascii="Arial"/>
                <w:b/>
                <w:color w:val="006600"/>
                <w:sz w:val="20"/>
              </w:rPr>
              <w:t xml:space="preserve">         </w:t>
            </w:r>
            <w:r w:rsidR="009F5B99" w:rsidRPr="00CD010C">
              <w:rPr>
                <w:rFonts w:ascii="Arial"/>
                <w:b/>
                <w:color w:val="006600"/>
                <w:sz w:val="20"/>
              </w:rPr>
              <w:t>Assinatura do(a) Titular e/ou Respons</w:t>
            </w:r>
            <w:r w:rsidR="009F5B99" w:rsidRPr="00CD010C">
              <w:rPr>
                <w:rFonts w:ascii="Arial"/>
                <w:b/>
                <w:color w:val="006600"/>
                <w:sz w:val="20"/>
              </w:rPr>
              <w:t>á</w:t>
            </w:r>
            <w:r w:rsidR="009F5B99" w:rsidRPr="00CD010C">
              <w:rPr>
                <w:rFonts w:ascii="Arial"/>
                <w:b/>
                <w:color w:val="006600"/>
                <w:sz w:val="20"/>
              </w:rPr>
              <w:t>vel</w:t>
            </w:r>
          </w:p>
        </w:tc>
        <w:tc>
          <w:tcPr>
            <w:tcW w:w="2835" w:type="dxa"/>
            <w:gridSpan w:val="2"/>
          </w:tcPr>
          <w:p w:rsidR="009F5B99" w:rsidRPr="00020490" w:rsidRDefault="009F5B99" w:rsidP="009F5B99">
            <w:pPr>
              <w:pStyle w:val="Corpodetexto"/>
              <w:spacing w:before="8"/>
              <w:rPr>
                <w:rFonts w:ascii="Arial"/>
                <w:b/>
                <w:color w:val="00660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134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378"/>
        <w:gridCol w:w="2268"/>
      </w:tblGrid>
      <w:tr w:rsidR="009F5B99" w:rsidRPr="00CD010C" w:rsidTr="009F5B99">
        <w:trPr>
          <w:cantSplit/>
          <w:trHeight w:hRule="exact" w:val="284"/>
        </w:trPr>
        <w:tc>
          <w:tcPr>
            <w:tcW w:w="1843" w:type="dxa"/>
          </w:tcPr>
          <w:p w:rsidR="009F5B99" w:rsidRPr="00CD010C" w:rsidRDefault="009F5B99" w:rsidP="009F5B99">
            <w:pPr>
              <w:pStyle w:val="Corpodetexto"/>
              <w:spacing w:before="8"/>
              <w:rPr>
                <w:rFonts w:ascii="Trebuchet MS" w:hAnsi="Trebuchet MS"/>
                <w:b/>
                <w:color w:val="006600"/>
                <w:sz w:val="20"/>
              </w:rPr>
            </w:pPr>
          </w:p>
        </w:tc>
        <w:tc>
          <w:tcPr>
            <w:tcW w:w="6378" w:type="dxa"/>
            <w:tcBorders>
              <w:bottom w:val="single" w:sz="8" w:space="0" w:color="006600"/>
            </w:tcBorders>
          </w:tcPr>
          <w:p w:rsidR="009F5B99" w:rsidRPr="00792BD7" w:rsidRDefault="0074061A" w:rsidP="009F5B99">
            <w:pPr>
              <w:pStyle w:val="Corpodetexto"/>
              <w:spacing w:before="8"/>
              <w:jc w:val="center"/>
              <w:rPr>
                <w:rFonts w:ascii="Trebuchet MS" w:hAnsi="Trebuchet MS"/>
                <w:b/>
                <w:color w:val="262626" w:themeColor="text1" w:themeTint="D9"/>
                <w:sz w:val="20"/>
              </w:rPr>
            </w:pP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262626" w:themeColor="text1" w:themeTint="D9"/>
                <w:sz w:val="20"/>
              </w:rPr>
              <w:t> </w:t>
            </w:r>
            <w:r>
              <w:rPr>
                <w:rFonts w:ascii="Trebuchet MS" w:hAnsi="Trebuchet MS"/>
                <w:color w:val="262626" w:themeColor="text1" w:themeTint="D9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F5B99" w:rsidRPr="00CD010C" w:rsidRDefault="009F5B99" w:rsidP="009F5B99">
            <w:pPr>
              <w:pStyle w:val="Corpodetexto"/>
              <w:spacing w:before="8"/>
              <w:rPr>
                <w:rFonts w:ascii="Trebuchet MS" w:hAnsi="Trebuchet MS"/>
                <w:b/>
                <w:color w:val="006600"/>
                <w:sz w:val="20"/>
              </w:rPr>
            </w:pPr>
          </w:p>
        </w:tc>
      </w:tr>
      <w:tr w:rsidR="009F5B99" w:rsidRPr="00CD010C" w:rsidTr="009F5B99">
        <w:tc>
          <w:tcPr>
            <w:tcW w:w="1843" w:type="dxa"/>
          </w:tcPr>
          <w:p w:rsidR="009F5B99" w:rsidRPr="00CD010C" w:rsidRDefault="009F5B99" w:rsidP="009F5B99">
            <w:pPr>
              <w:pStyle w:val="Corpodetexto"/>
              <w:spacing w:before="8"/>
              <w:rPr>
                <w:rFonts w:ascii="Trebuchet MS" w:hAnsi="Trebuchet MS"/>
                <w:b/>
                <w:color w:val="006600"/>
                <w:sz w:val="20"/>
              </w:rPr>
            </w:pPr>
          </w:p>
        </w:tc>
        <w:tc>
          <w:tcPr>
            <w:tcW w:w="6378" w:type="dxa"/>
            <w:tcBorders>
              <w:top w:val="single" w:sz="8" w:space="0" w:color="006600"/>
            </w:tcBorders>
          </w:tcPr>
          <w:p w:rsidR="009F5B99" w:rsidRPr="00CD010C" w:rsidRDefault="009F5B99" w:rsidP="009F5B99">
            <w:pPr>
              <w:pStyle w:val="Corpodetexto"/>
              <w:spacing w:before="8"/>
              <w:jc w:val="center"/>
              <w:rPr>
                <w:rFonts w:ascii="Trebuchet MS" w:hAnsi="Trebuchet MS"/>
                <w:b/>
                <w:color w:val="006600"/>
                <w:sz w:val="20"/>
              </w:rPr>
            </w:pPr>
            <w:r w:rsidRPr="00CD010C">
              <w:rPr>
                <w:rFonts w:ascii="Trebuchet MS" w:hAnsi="Trebuchet MS"/>
                <w:b/>
                <w:color w:val="006600"/>
                <w:sz w:val="20"/>
              </w:rPr>
              <w:t>Local e Data</w:t>
            </w:r>
          </w:p>
        </w:tc>
        <w:tc>
          <w:tcPr>
            <w:tcW w:w="2268" w:type="dxa"/>
          </w:tcPr>
          <w:p w:rsidR="009F5B99" w:rsidRPr="00CD010C" w:rsidRDefault="009F5B99" w:rsidP="009F5B99">
            <w:pPr>
              <w:pStyle w:val="Corpodetexto"/>
              <w:spacing w:before="8"/>
              <w:rPr>
                <w:rFonts w:ascii="Trebuchet MS" w:hAnsi="Trebuchet MS"/>
                <w:b/>
                <w:color w:val="006600"/>
                <w:sz w:val="20"/>
              </w:rPr>
            </w:pPr>
          </w:p>
        </w:tc>
      </w:tr>
    </w:tbl>
    <w:p w:rsidR="00E24617" w:rsidRDefault="00E24617">
      <w:pPr>
        <w:pStyle w:val="Corpodetexto"/>
        <w:spacing w:before="8"/>
        <w:rPr>
          <w:rFonts w:ascii="Arial"/>
          <w:b/>
        </w:rPr>
      </w:pPr>
    </w:p>
    <w:p w:rsidR="00CB141E" w:rsidRDefault="0065381B"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796D37B" wp14:editId="503C02B4">
            <wp:simplePos x="0" y="0"/>
            <wp:positionH relativeFrom="column">
              <wp:posOffset>5854700</wp:posOffset>
            </wp:positionH>
            <wp:positionV relativeFrom="paragraph">
              <wp:posOffset>1252220</wp:posOffset>
            </wp:positionV>
            <wp:extent cx="952500" cy="473075"/>
            <wp:effectExtent l="0" t="0" r="0" b="3175"/>
            <wp:wrapThrough wrapText="bothSides">
              <wp:wrapPolygon edited="0">
                <wp:start x="0" y="0"/>
                <wp:lineTo x="0" y="20875"/>
                <wp:lineTo x="21168" y="20875"/>
                <wp:lineTo x="21168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1E">
        <w:br w:type="page"/>
      </w:r>
    </w:p>
    <w:p w:rsidR="0065381B" w:rsidRDefault="0065381B" w:rsidP="0065381B">
      <w:pPr>
        <w:pStyle w:val="Ttulo1"/>
        <w:ind w:left="284"/>
        <w:rPr>
          <w:rFonts w:ascii="Trebuchet MS" w:hAnsi="Trebuchet MS"/>
          <w:color w:val="008000"/>
          <w:sz w:val="20"/>
          <w:u w:val="single"/>
        </w:rPr>
      </w:pPr>
    </w:p>
    <w:p w:rsidR="000C490E" w:rsidRPr="0065381B" w:rsidRDefault="00430B03" w:rsidP="0065381B">
      <w:pPr>
        <w:pStyle w:val="Ttulo1"/>
        <w:ind w:left="284"/>
        <w:rPr>
          <w:rFonts w:ascii="Trebuchet MS" w:hAnsi="Trebuchet MS"/>
          <w:color w:val="008000"/>
          <w:sz w:val="20"/>
          <w:u w:val="single"/>
        </w:rPr>
      </w:pPr>
      <w:r w:rsidRPr="0065381B">
        <w:rPr>
          <w:rFonts w:ascii="Trebuchet MS" w:hAnsi="Trebuchet MS"/>
          <w:color w:val="008000"/>
          <w:sz w:val="20"/>
          <w:u w:val="single"/>
        </w:rPr>
        <w:t>Condições</w:t>
      </w:r>
      <w:r w:rsidRPr="0065381B">
        <w:rPr>
          <w:rFonts w:ascii="Trebuchet MS" w:hAnsi="Trebuchet MS"/>
          <w:color w:val="008000"/>
          <w:spacing w:val="-2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de</w:t>
      </w:r>
      <w:r w:rsidRPr="0065381B">
        <w:rPr>
          <w:rFonts w:ascii="Trebuchet MS" w:hAnsi="Trebuchet MS"/>
          <w:color w:val="008000"/>
          <w:spacing w:val="-1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Cobertura</w:t>
      </w:r>
      <w:r w:rsidRPr="0065381B">
        <w:rPr>
          <w:rFonts w:ascii="Trebuchet MS" w:hAnsi="Trebuchet MS"/>
          <w:color w:val="008000"/>
          <w:spacing w:val="-1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Para</w:t>
      </w:r>
      <w:r w:rsidRPr="0065381B">
        <w:rPr>
          <w:rFonts w:ascii="Trebuchet MS" w:hAnsi="Trebuchet MS"/>
          <w:color w:val="008000"/>
          <w:spacing w:val="-1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o</w:t>
      </w:r>
      <w:r w:rsidRPr="0065381B">
        <w:rPr>
          <w:rFonts w:ascii="Trebuchet MS" w:hAnsi="Trebuchet MS"/>
          <w:color w:val="008000"/>
          <w:spacing w:val="-3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Serviço</w:t>
      </w:r>
      <w:r w:rsidRPr="0065381B">
        <w:rPr>
          <w:rFonts w:ascii="Trebuchet MS" w:hAnsi="Trebuchet MS"/>
          <w:color w:val="008000"/>
          <w:spacing w:val="-2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Contratado</w:t>
      </w:r>
    </w:p>
    <w:p w:rsidR="000C490E" w:rsidRPr="0065381B" w:rsidRDefault="00430B03" w:rsidP="0065381B">
      <w:pPr>
        <w:pStyle w:val="Corpodetexto"/>
        <w:spacing w:before="40" w:line="276" w:lineRule="auto"/>
        <w:ind w:left="284" w:right="493"/>
        <w:jc w:val="both"/>
        <w:rPr>
          <w:rFonts w:ascii="Trebuchet MS" w:hAnsi="Trebuchet MS"/>
          <w:sz w:val="20"/>
        </w:rPr>
      </w:pP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Unimed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Sobral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disponibiliza,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mediante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adesão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pagamento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mensal,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serviço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Aeromédica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que</w:t>
      </w:r>
      <w:r w:rsidRPr="0065381B">
        <w:rPr>
          <w:rFonts w:ascii="Trebuchet MS" w:hAnsi="Trebuchet MS"/>
          <w:color w:val="008000"/>
          <w:spacing w:val="6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oferece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remoção Aeromédica em caso de necessidade de transferência entre hospitais, por recomendação médica. 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remoção ocorrerá sempre para uma cidade com condições técnicas de maior complexidade. Os serviços ora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contratados poderão ser realizados nos casos de transferência de um hospital para outro que atenda o plano no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qual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usuário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esteja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inscrito,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dentro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território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nacional.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Tais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remoções,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obrigatoriamente,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deverão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ser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solicitadas mediante encaminhamento e parecer do médico assistente responsável pelo paciente, juntamente com</w:t>
      </w:r>
      <w:r w:rsidRPr="0065381B">
        <w:rPr>
          <w:rFonts w:ascii="Trebuchet MS" w:hAnsi="Trebuchet MS"/>
          <w:color w:val="008000"/>
          <w:spacing w:val="-59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equipe do</w:t>
      </w:r>
      <w:r w:rsidRPr="0065381B">
        <w:rPr>
          <w:rFonts w:ascii="Trebuchet MS" w:hAnsi="Trebuchet MS"/>
          <w:color w:val="008000"/>
          <w:spacing w:val="-2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translado,</w:t>
      </w:r>
      <w:r w:rsidRPr="0065381B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que justificarão</w:t>
      </w:r>
      <w:r w:rsidRPr="0065381B">
        <w:rPr>
          <w:rFonts w:ascii="Trebuchet MS" w:hAnsi="Trebuchet MS"/>
          <w:color w:val="008000"/>
          <w:spacing w:val="-3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 necessidade do</w:t>
      </w:r>
      <w:r w:rsidRPr="0065381B">
        <w:rPr>
          <w:rFonts w:ascii="Trebuchet MS" w:hAnsi="Trebuchet MS"/>
          <w:color w:val="008000"/>
          <w:spacing w:val="-2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transporte</w:t>
      </w:r>
      <w:r w:rsidRPr="0065381B">
        <w:rPr>
          <w:rFonts w:ascii="Trebuchet MS" w:hAnsi="Trebuchet MS"/>
          <w:color w:val="008000"/>
          <w:spacing w:val="-2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aeromédico.</w:t>
      </w:r>
    </w:p>
    <w:p w:rsidR="000C490E" w:rsidRPr="0065381B" w:rsidRDefault="005275B7" w:rsidP="0065381B">
      <w:pPr>
        <w:pStyle w:val="Ttulo1"/>
        <w:rPr>
          <w:rFonts w:ascii="Trebuchet MS" w:hAnsi="Trebuchet MS"/>
          <w:sz w:val="20"/>
          <w:u w:val="single"/>
        </w:rPr>
      </w:pPr>
      <w:r w:rsidRPr="0065381B">
        <w:rPr>
          <w:rFonts w:ascii="Trebuchet MS" w:hAnsi="Trebuchet MS"/>
          <w:color w:val="008000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  <w:u w:val="single"/>
        </w:rPr>
        <w:t>Encurtando</w:t>
      </w:r>
      <w:r w:rsidR="00430B03" w:rsidRPr="0065381B">
        <w:rPr>
          <w:rFonts w:ascii="Trebuchet MS" w:hAnsi="Trebuchet MS"/>
          <w:color w:val="008000"/>
          <w:spacing w:val="-2"/>
          <w:sz w:val="20"/>
          <w:u w:val="single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  <w:u w:val="single"/>
        </w:rPr>
        <w:t>Distância</w:t>
      </w:r>
    </w:p>
    <w:p w:rsidR="000C490E" w:rsidRPr="0065381B" w:rsidRDefault="00430B03" w:rsidP="0065381B">
      <w:pPr>
        <w:pStyle w:val="Corpodetexto"/>
        <w:spacing w:before="42" w:line="276" w:lineRule="auto"/>
        <w:ind w:left="284" w:right="493"/>
        <w:jc w:val="both"/>
        <w:rPr>
          <w:rFonts w:ascii="Trebuchet MS" w:hAnsi="Trebuchet MS"/>
          <w:sz w:val="20"/>
        </w:rPr>
      </w:pPr>
      <w:r w:rsidRPr="0065381B">
        <w:rPr>
          <w:rFonts w:ascii="Trebuchet MS" w:hAnsi="Trebuchet MS"/>
          <w:color w:val="008000"/>
          <w:sz w:val="20"/>
        </w:rPr>
        <w:t>A Unimed Aeromédica é especializada em transporte médico de urgência, tanto em terra quanto no ar. Quando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identificada a necessidade de transporte inter-hospitalar* do paciente, a Unimed Aeromédica está à disposição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para</w:t>
      </w:r>
      <w:r w:rsidRPr="0065381B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vencer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-2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distancia com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eficácia</w:t>
      </w:r>
      <w:r w:rsidRPr="0065381B">
        <w:rPr>
          <w:rFonts w:ascii="Trebuchet MS" w:hAnsi="Trebuchet MS"/>
          <w:color w:val="008000"/>
          <w:spacing w:val="-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profissionalismo.</w:t>
      </w:r>
    </w:p>
    <w:p w:rsidR="000C490E" w:rsidRPr="0065381B" w:rsidRDefault="00430B03" w:rsidP="0065381B">
      <w:pPr>
        <w:pStyle w:val="Ttulo1"/>
        <w:ind w:left="284"/>
        <w:rPr>
          <w:rFonts w:ascii="Trebuchet MS" w:hAnsi="Trebuchet MS"/>
          <w:sz w:val="20"/>
          <w:u w:val="single"/>
        </w:rPr>
      </w:pPr>
      <w:r w:rsidRPr="0065381B">
        <w:rPr>
          <w:rFonts w:ascii="Trebuchet MS" w:hAnsi="Trebuchet MS"/>
          <w:color w:val="008000"/>
          <w:sz w:val="20"/>
          <w:u w:val="single"/>
        </w:rPr>
        <w:t>Transferência de</w:t>
      </w:r>
      <w:r w:rsidRPr="0065381B">
        <w:rPr>
          <w:rFonts w:ascii="Trebuchet MS" w:hAnsi="Trebuchet MS"/>
          <w:color w:val="008000"/>
          <w:spacing w:val="-3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Urgência</w:t>
      </w:r>
    </w:p>
    <w:p w:rsidR="000C490E" w:rsidRPr="0065381B" w:rsidRDefault="00430B03" w:rsidP="0065381B">
      <w:pPr>
        <w:pStyle w:val="Corpodetexto"/>
        <w:spacing w:before="40" w:line="276" w:lineRule="auto"/>
        <w:ind w:left="284" w:right="493"/>
        <w:jc w:val="both"/>
        <w:rPr>
          <w:rFonts w:ascii="Trebuchet MS" w:hAnsi="Trebuchet MS"/>
          <w:sz w:val="20"/>
        </w:rPr>
      </w:pPr>
      <w:r w:rsidRPr="0065381B">
        <w:rPr>
          <w:rFonts w:ascii="Trebuchet MS" w:hAnsi="Trebuchet MS"/>
          <w:color w:val="008000"/>
          <w:sz w:val="20"/>
        </w:rPr>
        <w:t>Acontece quando o local em que o paciente se encontra não possui os melhores recursos para o tratamento e ele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necessita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ser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transferido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para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hospital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mais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próximo,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que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ofereça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recursos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adequados.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Para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isso,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é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necessário que o quadro clinico permita o transporte/remoção e que seja indicada a remoção em estrutura UTI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aérea/terrestre.</w:t>
      </w:r>
    </w:p>
    <w:p w:rsidR="000C490E" w:rsidRPr="0065381B" w:rsidRDefault="00430B03" w:rsidP="0065381B">
      <w:pPr>
        <w:pStyle w:val="Ttulo1"/>
        <w:spacing w:before="1"/>
        <w:ind w:left="284" w:right="493"/>
        <w:rPr>
          <w:rFonts w:ascii="Trebuchet MS" w:hAnsi="Trebuchet MS"/>
          <w:sz w:val="20"/>
          <w:u w:val="single"/>
        </w:rPr>
      </w:pPr>
      <w:r w:rsidRPr="0065381B">
        <w:rPr>
          <w:rFonts w:ascii="Trebuchet MS" w:hAnsi="Trebuchet MS"/>
          <w:color w:val="008000"/>
          <w:sz w:val="20"/>
          <w:u w:val="single"/>
        </w:rPr>
        <w:t>Transporte</w:t>
      </w:r>
      <w:r w:rsidRPr="0065381B">
        <w:rPr>
          <w:rFonts w:ascii="Trebuchet MS" w:hAnsi="Trebuchet MS"/>
          <w:color w:val="008000"/>
          <w:spacing w:val="-2"/>
          <w:sz w:val="20"/>
          <w:u w:val="single"/>
        </w:rPr>
        <w:t xml:space="preserve"> </w:t>
      </w:r>
      <w:r w:rsidRPr="0065381B">
        <w:rPr>
          <w:rFonts w:ascii="Trebuchet MS" w:hAnsi="Trebuchet MS"/>
          <w:color w:val="008000"/>
          <w:sz w:val="20"/>
          <w:u w:val="single"/>
        </w:rPr>
        <w:t>Neonatal</w:t>
      </w:r>
    </w:p>
    <w:p w:rsidR="000C490E" w:rsidRPr="0065381B" w:rsidRDefault="00430B03" w:rsidP="0065381B">
      <w:pPr>
        <w:pStyle w:val="Corpodetexto"/>
        <w:spacing w:before="39" w:line="276" w:lineRule="auto"/>
        <w:ind w:left="284" w:right="493"/>
        <w:jc w:val="both"/>
        <w:rPr>
          <w:rFonts w:ascii="Trebuchet MS" w:hAnsi="Trebuchet MS"/>
          <w:sz w:val="20"/>
        </w:rPr>
      </w:pPr>
      <w:r w:rsidRPr="0065381B">
        <w:rPr>
          <w:rFonts w:ascii="Trebuchet MS" w:hAnsi="Trebuchet MS"/>
          <w:color w:val="008000"/>
          <w:sz w:val="20"/>
        </w:rPr>
        <w:t>Confie na experiência de quem sabe o que é conduzir uma vida. A equipe médica da Unimed Aeromédica é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treinada para realizar o transporte de recém-nascido com segurança. As aeronaves e ambulâncias são equipadas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com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aparelhos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modernos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para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realização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desse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tipo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serviço,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incluindo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incubadoras,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que</w:t>
      </w:r>
      <w:r w:rsidRPr="0065381B">
        <w:rPr>
          <w:rFonts w:ascii="Trebuchet MS" w:hAnsi="Trebuchet MS"/>
          <w:color w:val="008000"/>
          <w:spacing w:val="6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mantem</w:t>
      </w:r>
      <w:r w:rsidRPr="0065381B">
        <w:rPr>
          <w:rFonts w:ascii="Trebuchet MS" w:hAnsi="Trebuchet MS"/>
          <w:color w:val="008000"/>
          <w:spacing w:val="6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temperatura do bebê estável durante todo o trajeto, o que é de fundamental importância para que o procedimento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seja realizado com sucesso. O acompanhamento é feito por um neonatologista preparado(a) para atuar nesse tipo</w:t>
      </w:r>
      <w:r w:rsidRPr="0065381B">
        <w:rPr>
          <w:rFonts w:ascii="Trebuchet MS" w:hAnsi="Trebuchet MS"/>
          <w:color w:val="008000"/>
          <w:spacing w:val="-59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de transporte.</w:t>
      </w:r>
      <w:r w:rsidR="005275B7" w:rsidRPr="0065381B">
        <w:rPr>
          <w:rFonts w:ascii="Trebuchet MS" w:hAnsi="Trebuchet MS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Para que se justifique a requisição dos serviços objeto desse contrato é necessário que o usuário apresente pelo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menos uma das condições: Aneurisma abdominal roto; aneurisma torácico roto; Aneurisma cerebral roto; Bloqueio</w:t>
      </w:r>
      <w:r w:rsidRPr="0065381B">
        <w:rPr>
          <w:rFonts w:ascii="Trebuchet MS" w:hAnsi="Trebuchet MS"/>
          <w:color w:val="008000"/>
          <w:spacing w:val="-59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atrioventricular;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Choque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cardiogênico;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Acidente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vascular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cerebral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hemorrágico;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Acidente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vascular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cerebral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isquêmico; Aneurisma cerebral; Traumatismo crânio-encefálico; Traumatismo da coluna vertebral; Hemorragia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intracerebral; Embolia pulmonar; pneumotórax; insuficiência respiratória aguda; hemorragia gastrintestinal (úlcera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gástrica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associada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hemorragia);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obstrução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intestinal;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varizes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esofagianas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sangrantes;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pancreatite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aguda;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septicemia aguda; traumatismo de tórax; traumatismo de abdômen; fratura de colo de fêmur; politraumatismo;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insuficiência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aguda;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coma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diabético;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arritmia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cardíaca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grave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(fibrilação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atrial/ventricular),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infarto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agudo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do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miocárdio; pericardite aguda; endocardite aguda; edema agudo de pulmão e grandes queimados; tudo conforme o</w:t>
      </w:r>
      <w:r w:rsidRPr="0065381B">
        <w:rPr>
          <w:rFonts w:ascii="Trebuchet MS" w:hAnsi="Trebuchet MS"/>
          <w:color w:val="008000"/>
          <w:spacing w:val="-59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parecer do médico cooperado assistente do usuário. Quando da realização do transporte aeromédico,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este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compreenderá,</w:t>
      </w:r>
      <w:r w:rsidRPr="0065381B">
        <w:rPr>
          <w:rFonts w:ascii="Trebuchet MS" w:hAnsi="Trebuchet MS"/>
          <w:color w:val="008000"/>
          <w:spacing w:val="5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também,</w:t>
      </w:r>
      <w:r w:rsidRPr="0065381B">
        <w:rPr>
          <w:rFonts w:ascii="Trebuchet MS" w:hAnsi="Trebuchet MS"/>
          <w:color w:val="008000"/>
          <w:spacing w:val="5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o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transporte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em</w:t>
      </w:r>
      <w:r w:rsidRPr="0065381B">
        <w:rPr>
          <w:rFonts w:ascii="Trebuchet MS" w:hAnsi="Trebuchet MS"/>
          <w:color w:val="008000"/>
          <w:spacing w:val="7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UTI</w:t>
      </w:r>
      <w:r w:rsidRPr="0065381B">
        <w:rPr>
          <w:rFonts w:ascii="Trebuchet MS" w:hAnsi="Trebuchet MS"/>
          <w:color w:val="008000"/>
          <w:spacing w:val="7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móvel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terrestre,</w:t>
      </w:r>
      <w:r w:rsidRPr="0065381B">
        <w:rPr>
          <w:rFonts w:ascii="Trebuchet MS" w:hAnsi="Trebuchet MS"/>
          <w:color w:val="008000"/>
          <w:spacing w:val="8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ser</w:t>
      </w:r>
      <w:r w:rsidRPr="0065381B">
        <w:rPr>
          <w:rFonts w:ascii="Trebuchet MS" w:hAnsi="Trebuchet MS"/>
          <w:color w:val="008000"/>
          <w:spacing w:val="5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realizado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pela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CONTRADA,</w:t>
      </w:r>
      <w:r w:rsidRPr="0065381B">
        <w:rPr>
          <w:rFonts w:ascii="Trebuchet MS" w:hAnsi="Trebuchet MS"/>
          <w:color w:val="008000"/>
          <w:spacing w:val="8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entre</w:t>
      </w:r>
      <w:r w:rsidRPr="0065381B">
        <w:rPr>
          <w:rFonts w:ascii="Trebuchet MS" w:hAnsi="Trebuchet MS"/>
          <w:color w:val="008000"/>
          <w:spacing w:val="7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</w:t>
      </w:r>
      <w:r w:rsidRPr="0065381B">
        <w:rPr>
          <w:rFonts w:ascii="Trebuchet MS" w:hAnsi="Trebuchet MS"/>
          <w:color w:val="008000"/>
          <w:spacing w:val="6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aeronave</w:t>
      </w:r>
      <w:r w:rsidRPr="0065381B">
        <w:rPr>
          <w:rFonts w:ascii="Trebuchet MS" w:hAnsi="Trebuchet MS"/>
          <w:color w:val="008000"/>
          <w:spacing w:val="-59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e o hospital de internação. Os deslocamentos aéreos somente serão prestados desde que possíveis, em vista das</w:t>
      </w:r>
      <w:r w:rsidRPr="0065381B">
        <w:rPr>
          <w:rFonts w:ascii="Trebuchet MS" w:hAnsi="Trebuchet MS"/>
          <w:color w:val="008000"/>
          <w:spacing w:val="-59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condições meteorológicas e aeroportuárias. No caso de impossibilidade da realização do vôo, em virtude dessas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condições adversas, o transporte deixara de ser feito, sendo reavaliado quando as condições acimas descritas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permitirem.</w:t>
      </w:r>
    </w:p>
    <w:p w:rsidR="005275B7" w:rsidRPr="00CB141E" w:rsidRDefault="005275B7" w:rsidP="0065381B">
      <w:pPr>
        <w:pStyle w:val="Corpodetexto"/>
        <w:spacing w:before="39" w:line="276" w:lineRule="auto"/>
        <w:ind w:left="284" w:right="493"/>
        <w:jc w:val="both"/>
        <w:rPr>
          <w:rFonts w:ascii="Trebuchet MS" w:hAnsi="Trebuchet MS"/>
        </w:rPr>
      </w:pPr>
    </w:p>
    <w:p w:rsidR="005275B7" w:rsidRPr="0065381B" w:rsidRDefault="005275B7" w:rsidP="0065381B">
      <w:pPr>
        <w:pStyle w:val="Ttulo1"/>
        <w:tabs>
          <w:tab w:val="left" w:pos="11057"/>
        </w:tabs>
        <w:spacing w:line="276" w:lineRule="auto"/>
        <w:ind w:left="284" w:right="493"/>
        <w:rPr>
          <w:rFonts w:ascii="Trebuchet MS" w:hAnsi="Trebuchet MS"/>
          <w:color w:val="008000"/>
          <w:sz w:val="20"/>
        </w:rPr>
      </w:pPr>
      <w:r w:rsidRPr="0065381B">
        <w:rPr>
          <w:rFonts w:ascii="Trebuchet MS" w:hAnsi="Trebuchet MS"/>
          <w:color w:val="008000"/>
          <w:sz w:val="20"/>
        </w:rPr>
        <w:t>Obs</w:t>
      </w:r>
      <w:r w:rsidR="00430B03" w:rsidRPr="0065381B">
        <w:rPr>
          <w:rFonts w:ascii="Trebuchet MS" w:hAnsi="Trebuchet MS"/>
          <w:color w:val="008000"/>
          <w:sz w:val="20"/>
        </w:rPr>
        <w:t>.</w:t>
      </w:r>
      <w:r w:rsidR="00430B03" w:rsidRPr="0065381B">
        <w:rPr>
          <w:rFonts w:ascii="Trebuchet MS" w:hAnsi="Trebuchet MS"/>
          <w:color w:val="008000"/>
          <w:spacing w:val="34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O</w:t>
      </w:r>
      <w:r w:rsidR="00430B03" w:rsidRPr="0065381B">
        <w:rPr>
          <w:rFonts w:ascii="Trebuchet MS" w:hAnsi="Trebuchet MS"/>
          <w:color w:val="008000"/>
          <w:spacing w:val="35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serviço</w:t>
      </w:r>
      <w:r w:rsidR="00430B03" w:rsidRPr="0065381B">
        <w:rPr>
          <w:rFonts w:ascii="Trebuchet MS" w:hAnsi="Trebuchet MS"/>
          <w:color w:val="008000"/>
          <w:spacing w:val="36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Aeromédica</w:t>
      </w:r>
      <w:r w:rsidR="00430B03" w:rsidRPr="0065381B">
        <w:rPr>
          <w:rFonts w:ascii="Trebuchet MS" w:hAnsi="Trebuchet MS"/>
          <w:color w:val="008000"/>
          <w:spacing w:val="34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NÃ</w:t>
      </w:r>
      <w:r w:rsidR="00430B03" w:rsidRPr="0065381B">
        <w:rPr>
          <w:rFonts w:ascii="Trebuchet MS" w:hAnsi="Trebuchet MS"/>
          <w:color w:val="008000"/>
          <w:sz w:val="20"/>
        </w:rPr>
        <w:t>O</w:t>
      </w:r>
      <w:r w:rsidR="00430B03" w:rsidRPr="0065381B">
        <w:rPr>
          <w:rFonts w:ascii="Trebuchet MS" w:hAnsi="Trebuchet MS"/>
          <w:color w:val="008000"/>
          <w:spacing w:val="35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contempla</w:t>
      </w:r>
      <w:r w:rsidR="00430B03" w:rsidRPr="0065381B">
        <w:rPr>
          <w:rFonts w:ascii="Trebuchet MS" w:hAnsi="Trebuchet MS"/>
          <w:color w:val="008000"/>
          <w:spacing w:val="34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atendimento</w:t>
      </w:r>
      <w:r w:rsidR="00430B03" w:rsidRPr="0065381B">
        <w:rPr>
          <w:rFonts w:ascii="Trebuchet MS" w:hAnsi="Trebuchet MS"/>
          <w:color w:val="008000"/>
          <w:spacing w:val="33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domiciliar</w:t>
      </w:r>
      <w:r w:rsidR="00430B03" w:rsidRPr="0065381B">
        <w:rPr>
          <w:rFonts w:ascii="Trebuchet MS" w:hAnsi="Trebuchet MS"/>
          <w:color w:val="008000"/>
          <w:spacing w:val="34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para</w:t>
      </w:r>
      <w:r w:rsidR="00430B03" w:rsidRPr="0065381B">
        <w:rPr>
          <w:rFonts w:ascii="Trebuchet MS" w:hAnsi="Trebuchet MS"/>
          <w:color w:val="008000"/>
          <w:spacing w:val="33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urgência</w:t>
      </w:r>
      <w:r w:rsidR="00430B03" w:rsidRPr="0065381B">
        <w:rPr>
          <w:rFonts w:ascii="Trebuchet MS" w:hAnsi="Trebuchet MS"/>
          <w:color w:val="008000"/>
          <w:spacing w:val="34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ou</w:t>
      </w:r>
      <w:r w:rsidR="00430B03" w:rsidRPr="0065381B">
        <w:rPr>
          <w:rFonts w:ascii="Trebuchet MS" w:hAnsi="Trebuchet MS"/>
          <w:color w:val="008000"/>
          <w:spacing w:val="33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emergência</w:t>
      </w:r>
      <w:r w:rsidR="00430B03" w:rsidRPr="0065381B">
        <w:rPr>
          <w:rFonts w:ascii="Trebuchet MS" w:hAnsi="Trebuchet MS"/>
          <w:color w:val="008000"/>
          <w:spacing w:val="37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e/ou</w:t>
      </w:r>
      <w:r w:rsidR="00430B03" w:rsidRPr="0065381B">
        <w:rPr>
          <w:rFonts w:ascii="Trebuchet MS" w:hAnsi="Trebuchet MS"/>
          <w:color w:val="008000"/>
          <w:spacing w:val="-58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remoção</w:t>
      </w:r>
      <w:r w:rsidR="00430B03" w:rsidRPr="0065381B">
        <w:rPr>
          <w:rFonts w:ascii="Trebuchet MS" w:hAnsi="Trebuchet MS"/>
          <w:color w:val="008000"/>
          <w:spacing w:val="-1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entre</w:t>
      </w:r>
      <w:r w:rsidR="00430B03" w:rsidRPr="0065381B">
        <w:rPr>
          <w:rFonts w:ascii="Trebuchet MS" w:hAnsi="Trebuchet MS"/>
          <w:color w:val="008000"/>
          <w:spacing w:val="-2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residência</w:t>
      </w:r>
      <w:r w:rsidR="00430B03"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e</w:t>
      </w:r>
      <w:r w:rsidR="00430B03" w:rsidRPr="0065381B">
        <w:rPr>
          <w:rFonts w:ascii="Trebuchet MS" w:hAnsi="Trebuchet MS"/>
          <w:color w:val="008000"/>
          <w:spacing w:val="-2"/>
          <w:sz w:val="20"/>
        </w:rPr>
        <w:t xml:space="preserve"> </w:t>
      </w:r>
      <w:r w:rsidR="00430B03" w:rsidRPr="0065381B">
        <w:rPr>
          <w:rFonts w:ascii="Trebuchet MS" w:hAnsi="Trebuchet MS"/>
          <w:color w:val="008000"/>
          <w:sz w:val="20"/>
        </w:rPr>
        <w:t>o atendimento</w:t>
      </w:r>
      <w:r w:rsidR="00430B03" w:rsidRPr="0065381B">
        <w:rPr>
          <w:rFonts w:ascii="Trebuchet MS" w:hAnsi="Trebuchet MS"/>
          <w:color w:val="008000"/>
          <w:spacing w:val="-3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hospitalar/ambulatorial.</w:t>
      </w:r>
    </w:p>
    <w:p w:rsidR="000C490E" w:rsidRPr="005275B7" w:rsidRDefault="00430B03" w:rsidP="0065381B">
      <w:pPr>
        <w:pStyle w:val="Ttulo1"/>
        <w:tabs>
          <w:tab w:val="left" w:pos="11057"/>
        </w:tabs>
        <w:spacing w:line="276" w:lineRule="auto"/>
        <w:ind w:left="284" w:right="493"/>
        <w:rPr>
          <w:rFonts w:ascii="Trebuchet MS" w:hAnsi="Trebuchet MS"/>
          <w:b w:val="0"/>
          <w:color w:val="008000"/>
          <w:sz w:val="20"/>
        </w:rPr>
      </w:pPr>
      <w:r w:rsidRPr="005275B7">
        <w:rPr>
          <w:rFonts w:ascii="Trebuchet MS" w:hAnsi="Trebuchet MS"/>
          <w:b w:val="0"/>
          <w:color w:val="008000"/>
          <w:sz w:val="20"/>
          <w:u w:val="single"/>
        </w:rPr>
        <w:t>Atenção</w:t>
      </w:r>
      <w:r w:rsidRPr="005275B7">
        <w:rPr>
          <w:rFonts w:ascii="Trebuchet MS" w:hAnsi="Trebuchet MS"/>
          <w:b w:val="0"/>
          <w:color w:val="008000"/>
          <w:sz w:val="20"/>
        </w:rPr>
        <w:t>: Ao iniciar o contato com a Central de Atendimento forneça todos os seus dados e responda com clareza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e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precisão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as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perguntas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que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o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médico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vai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lhe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fazer.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Procure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manter-se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calmo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e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falar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pausadamente</w:t>
      </w:r>
      <w:r w:rsidRPr="005275B7">
        <w:rPr>
          <w:rFonts w:ascii="Trebuchet MS" w:hAnsi="Trebuchet MS"/>
          <w:b w:val="0"/>
          <w:color w:val="008000"/>
          <w:spacing w:val="6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as</w:t>
      </w:r>
      <w:r w:rsidRPr="005275B7">
        <w:rPr>
          <w:rFonts w:ascii="Trebuchet MS" w:hAnsi="Trebuchet MS"/>
          <w:b w:val="0"/>
          <w:color w:val="008000"/>
          <w:spacing w:val="1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orientações</w:t>
      </w:r>
      <w:r w:rsidRPr="005275B7">
        <w:rPr>
          <w:rFonts w:ascii="Trebuchet MS" w:hAnsi="Trebuchet MS"/>
          <w:b w:val="0"/>
          <w:color w:val="008000"/>
          <w:spacing w:val="-2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recebidas</w:t>
      </w:r>
      <w:r w:rsidRPr="005275B7">
        <w:rPr>
          <w:rFonts w:ascii="Trebuchet MS" w:hAnsi="Trebuchet MS"/>
          <w:b w:val="0"/>
          <w:color w:val="008000"/>
          <w:spacing w:val="-2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para</w:t>
      </w:r>
      <w:r w:rsidRPr="005275B7">
        <w:rPr>
          <w:rFonts w:ascii="Trebuchet MS" w:hAnsi="Trebuchet MS"/>
          <w:b w:val="0"/>
          <w:color w:val="008000"/>
          <w:spacing w:val="-2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manutenção</w:t>
      </w:r>
      <w:r w:rsidRPr="005275B7">
        <w:rPr>
          <w:rFonts w:ascii="Trebuchet MS" w:hAnsi="Trebuchet MS"/>
          <w:b w:val="0"/>
          <w:color w:val="008000"/>
          <w:spacing w:val="-3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e</w:t>
      </w:r>
      <w:r w:rsidRPr="005275B7">
        <w:rPr>
          <w:rFonts w:ascii="Trebuchet MS" w:hAnsi="Trebuchet MS"/>
          <w:b w:val="0"/>
          <w:color w:val="008000"/>
          <w:spacing w:val="-2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promoção de sua</w:t>
      </w:r>
      <w:r w:rsidRPr="005275B7">
        <w:rPr>
          <w:rFonts w:ascii="Trebuchet MS" w:hAnsi="Trebuchet MS"/>
          <w:b w:val="0"/>
          <w:color w:val="008000"/>
          <w:spacing w:val="-2"/>
          <w:sz w:val="20"/>
        </w:rPr>
        <w:t xml:space="preserve"> </w:t>
      </w:r>
      <w:r w:rsidRPr="005275B7">
        <w:rPr>
          <w:rFonts w:ascii="Trebuchet MS" w:hAnsi="Trebuchet MS"/>
          <w:b w:val="0"/>
          <w:color w:val="008000"/>
          <w:sz w:val="20"/>
        </w:rPr>
        <w:t>saúde.</w:t>
      </w:r>
    </w:p>
    <w:p w:rsidR="000C490E" w:rsidRPr="0065381B" w:rsidRDefault="00430B03" w:rsidP="0065381B">
      <w:pPr>
        <w:spacing w:line="276" w:lineRule="auto"/>
        <w:ind w:left="284" w:right="493"/>
        <w:jc w:val="both"/>
        <w:rPr>
          <w:rFonts w:ascii="Trebuchet MS" w:hAnsi="Trebuchet MS"/>
          <w:b/>
          <w:color w:val="008000"/>
          <w:sz w:val="20"/>
        </w:rPr>
      </w:pPr>
      <w:r w:rsidRPr="0065381B">
        <w:rPr>
          <w:rFonts w:ascii="Trebuchet MS" w:hAnsi="Trebuchet MS"/>
          <w:color w:val="008000"/>
          <w:sz w:val="20"/>
        </w:rPr>
        <w:t>A cobertura assistencial para o serviço de atendimento pré-hospitalar passará a vigorar conforme a data base de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>inclusão do beneficiário no contrato, com a cobrança das mensalidades juntamente com a fatura do plano de</w:t>
      </w:r>
      <w:r w:rsidRPr="0065381B">
        <w:rPr>
          <w:rFonts w:ascii="Trebuchet MS" w:hAnsi="Trebuchet MS"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color w:val="008000"/>
          <w:sz w:val="20"/>
        </w:rPr>
        <w:t xml:space="preserve">saúde. </w:t>
      </w:r>
      <w:r w:rsidRPr="0065381B">
        <w:rPr>
          <w:rFonts w:ascii="Trebuchet MS" w:hAnsi="Trebuchet MS"/>
          <w:b/>
          <w:color w:val="008000"/>
          <w:sz w:val="20"/>
        </w:rPr>
        <w:t>O valor do(s) serviço(s) será reajustado anualmente no mesmo percentual de reajuste do plano de</w:t>
      </w:r>
      <w:r w:rsidRPr="0065381B">
        <w:rPr>
          <w:rFonts w:ascii="Trebuchet MS" w:hAnsi="Trebuchet MS"/>
          <w:b/>
          <w:color w:val="008000"/>
          <w:spacing w:val="1"/>
          <w:sz w:val="20"/>
        </w:rPr>
        <w:t xml:space="preserve"> </w:t>
      </w:r>
      <w:r w:rsidRPr="0065381B">
        <w:rPr>
          <w:rFonts w:ascii="Trebuchet MS" w:hAnsi="Trebuchet MS"/>
          <w:b/>
          <w:color w:val="008000"/>
          <w:sz w:val="20"/>
        </w:rPr>
        <w:t>saúde</w:t>
      </w:r>
      <w:r w:rsidRPr="0065381B">
        <w:rPr>
          <w:rFonts w:ascii="Trebuchet MS" w:hAnsi="Trebuchet MS"/>
          <w:b/>
          <w:color w:val="008000"/>
          <w:spacing w:val="-1"/>
          <w:sz w:val="20"/>
        </w:rPr>
        <w:t xml:space="preserve"> </w:t>
      </w:r>
      <w:r w:rsidRPr="0065381B">
        <w:rPr>
          <w:rFonts w:ascii="Trebuchet MS" w:hAnsi="Trebuchet MS"/>
          <w:b/>
          <w:color w:val="008000"/>
          <w:sz w:val="20"/>
        </w:rPr>
        <w:t>contratado.</w:t>
      </w:r>
    </w:p>
    <w:p w:rsidR="00DB27D2" w:rsidRPr="00CB141E" w:rsidRDefault="00DB27D2" w:rsidP="0065381B">
      <w:pPr>
        <w:spacing w:line="276" w:lineRule="auto"/>
        <w:ind w:left="284" w:right="118"/>
        <w:jc w:val="both"/>
        <w:rPr>
          <w:rFonts w:ascii="Trebuchet MS" w:hAnsi="Trebuchet MS"/>
          <w:b/>
        </w:rPr>
      </w:pPr>
    </w:p>
    <w:tbl>
      <w:tblPr>
        <w:tblStyle w:val="Tabelacomgrade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B141E" w:rsidRPr="00CB141E" w:rsidTr="005275B7">
        <w:trPr>
          <w:trHeight w:val="646"/>
        </w:trPr>
        <w:tc>
          <w:tcPr>
            <w:tcW w:w="10881" w:type="dxa"/>
          </w:tcPr>
          <w:p w:rsidR="00CB141E" w:rsidRPr="0065381B" w:rsidRDefault="00CB141E" w:rsidP="0065381B">
            <w:pPr>
              <w:spacing w:before="1" w:line="276" w:lineRule="auto"/>
              <w:ind w:left="284" w:right="4021"/>
              <w:rPr>
                <w:rFonts w:ascii="Trebuchet MS" w:hAnsi="Trebuchet MS"/>
                <w:b/>
                <w:color w:val="008000"/>
                <w:sz w:val="20"/>
              </w:rPr>
            </w:pPr>
            <w:r w:rsidRPr="0065381B">
              <w:rPr>
                <w:rFonts w:ascii="Trebuchet MS" w:hAnsi="Trebuchet MS"/>
                <w:color w:val="008000"/>
                <w:sz w:val="20"/>
              </w:rPr>
              <w:t>Obs: este formulário deverá ser entregue no setor de cadastro e atendimento da Unimed Sobral</w:t>
            </w:r>
            <w:r w:rsidRPr="0065381B">
              <w:rPr>
                <w:rFonts w:ascii="Trebuchet MS" w:hAnsi="Trebuchet MS"/>
                <w:color w:val="008000"/>
                <w:spacing w:val="-42"/>
                <w:sz w:val="20"/>
              </w:rPr>
              <w:t xml:space="preserve"> </w:t>
            </w:r>
            <w:r w:rsidRPr="0065381B">
              <w:rPr>
                <w:rFonts w:ascii="Trebuchet MS" w:hAnsi="Trebuchet MS"/>
                <w:color w:val="008000"/>
                <w:sz w:val="20"/>
              </w:rPr>
              <w:t xml:space="preserve">Tel.:  </w:t>
            </w:r>
            <w:r w:rsidRPr="0065381B">
              <w:rPr>
                <w:rFonts w:ascii="Trebuchet MS" w:hAnsi="Trebuchet MS"/>
                <w:color w:val="008000"/>
                <w:sz w:val="18"/>
              </w:rPr>
              <w:t>(</w:t>
            </w:r>
            <w:r w:rsidRPr="0065381B">
              <w:rPr>
                <w:rFonts w:ascii="Trebuchet MS" w:hAnsi="Trebuchet MS"/>
                <w:color w:val="008000"/>
                <w:sz w:val="16"/>
                <w:szCs w:val="16"/>
              </w:rPr>
              <w:t xml:space="preserve">88) </w:t>
            </w:r>
            <w:r w:rsidRPr="0065381B">
              <w:rPr>
                <w:rFonts w:ascii="Trebuchet MS" w:hAnsi="Trebuchet MS"/>
                <w:color w:val="008000"/>
                <w:spacing w:val="-1"/>
                <w:sz w:val="16"/>
                <w:szCs w:val="16"/>
              </w:rPr>
              <w:t xml:space="preserve"> </w:t>
            </w:r>
            <w:r w:rsidRPr="0065381B">
              <w:rPr>
                <w:rFonts w:ascii="Trebuchet MS" w:hAnsi="Trebuchet MS"/>
                <w:color w:val="008000"/>
                <w:sz w:val="16"/>
                <w:szCs w:val="16"/>
              </w:rPr>
              <w:t xml:space="preserve">3677.3035 </w:t>
            </w:r>
            <w:r w:rsidRPr="0065381B">
              <w:rPr>
                <w:rFonts w:ascii="Trebuchet MS" w:hAnsi="Trebuchet MS"/>
                <w:color w:val="008000"/>
                <w:spacing w:val="2"/>
                <w:sz w:val="16"/>
                <w:szCs w:val="16"/>
              </w:rPr>
              <w:t xml:space="preserve"> </w:t>
            </w:r>
            <w:r w:rsidRPr="0065381B">
              <w:rPr>
                <w:rFonts w:ascii="Trebuchet MS" w:hAnsi="Trebuchet MS"/>
                <w:color w:val="008000"/>
                <w:sz w:val="16"/>
                <w:szCs w:val="16"/>
              </w:rPr>
              <w:t>–</w:t>
            </w:r>
            <w:r w:rsidRPr="0065381B">
              <w:rPr>
                <w:rFonts w:ascii="Trebuchet MS" w:hAnsi="Trebuchet MS"/>
                <w:color w:val="008000"/>
                <w:spacing w:val="-2"/>
                <w:sz w:val="16"/>
                <w:szCs w:val="16"/>
              </w:rPr>
              <w:t xml:space="preserve"> </w:t>
            </w:r>
            <w:r w:rsidRPr="0065381B">
              <w:rPr>
                <w:rFonts w:ascii="Trebuchet MS" w:hAnsi="Trebuchet MS"/>
                <w:color w:val="008000"/>
                <w:sz w:val="16"/>
                <w:szCs w:val="16"/>
              </w:rPr>
              <w:t>SAC:</w:t>
            </w:r>
            <w:r w:rsidRPr="0065381B">
              <w:rPr>
                <w:rFonts w:ascii="Trebuchet MS" w:hAnsi="Trebuchet MS"/>
                <w:color w:val="008000"/>
                <w:spacing w:val="1"/>
                <w:sz w:val="16"/>
                <w:szCs w:val="16"/>
              </w:rPr>
              <w:t xml:space="preserve"> </w:t>
            </w:r>
            <w:r w:rsidRPr="0065381B">
              <w:rPr>
                <w:rFonts w:ascii="Trebuchet MS" w:hAnsi="Trebuchet MS"/>
                <w:color w:val="008000"/>
                <w:sz w:val="16"/>
                <w:szCs w:val="16"/>
              </w:rPr>
              <w:t>0800 280</w:t>
            </w:r>
            <w:r w:rsidRPr="0065381B">
              <w:rPr>
                <w:rFonts w:ascii="Trebuchet MS" w:hAnsi="Trebuchet MS"/>
                <w:b/>
                <w:color w:val="008000"/>
                <w:sz w:val="16"/>
                <w:szCs w:val="16"/>
              </w:rPr>
              <w:t xml:space="preserve"> 3543</w:t>
            </w:r>
          </w:p>
          <w:p w:rsidR="00CB141E" w:rsidRPr="00CB141E" w:rsidRDefault="00CB141E" w:rsidP="0065381B">
            <w:pPr>
              <w:spacing w:before="1" w:line="276" w:lineRule="auto"/>
              <w:ind w:left="284" w:right="4021"/>
              <w:rPr>
                <w:rFonts w:ascii="Trebuchet MS" w:hAnsi="Trebuchet MS"/>
                <w:b/>
              </w:rPr>
            </w:pPr>
          </w:p>
          <w:p w:rsidR="00CB141E" w:rsidRPr="00CB141E" w:rsidRDefault="001B6940" w:rsidP="001B6940">
            <w:pPr>
              <w:pStyle w:val="Corpodetexto"/>
              <w:rPr>
                <w:rFonts w:ascii="Trebuchet MS" w:hAnsi="Trebuchet MS"/>
                <w:b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1312" behindDoc="1" locked="0" layoutInCell="1" allowOverlap="1" wp14:anchorId="1A9DBD67" wp14:editId="3077C680">
                  <wp:simplePos x="0" y="0"/>
                  <wp:positionH relativeFrom="column">
                    <wp:posOffset>5940425</wp:posOffset>
                  </wp:positionH>
                  <wp:positionV relativeFrom="paragraph">
                    <wp:posOffset>160020</wp:posOffset>
                  </wp:positionV>
                  <wp:extent cx="938530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045" y="21159"/>
                      <wp:lineTo x="21045" y="0"/>
                      <wp:lineTo x="0" y="0"/>
                    </wp:wrapPolygon>
                  </wp:wrapThrough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141E" w:rsidRDefault="00CB141E" w:rsidP="001B6940">
      <w:pPr>
        <w:spacing w:line="276" w:lineRule="auto"/>
        <w:ind w:right="118"/>
        <w:jc w:val="both"/>
        <w:rPr>
          <w:rFonts w:ascii="Arial" w:hAnsi="Arial"/>
          <w:b/>
        </w:rPr>
      </w:pPr>
    </w:p>
    <w:sectPr w:rsidR="00CB141E" w:rsidSect="00FA3794">
      <w:headerReference w:type="default" r:id="rId10"/>
      <w:footerReference w:type="default" r:id="rId11"/>
      <w:pgSz w:w="11910" w:h="16840"/>
      <w:pgMar w:top="174" w:right="160" w:bottom="280" w:left="200" w:header="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A0" w:rsidRDefault="004B5CA0" w:rsidP="004967BA">
      <w:r>
        <w:separator/>
      </w:r>
    </w:p>
  </w:endnote>
  <w:endnote w:type="continuationSeparator" w:id="0">
    <w:p w:rsidR="004B5CA0" w:rsidRDefault="004B5CA0" w:rsidP="0049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BA" w:rsidRDefault="004967BA">
    <w:pPr>
      <w:pStyle w:val="Rodap"/>
    </w:pPr>
  </w:p>
  <w:p w:rsidR="004967BA" w:rsidRDefault="004967BA" w:rsidP="005275B7">
    <w:pPr>
      <w:pStyle w:val="Rodap"/>
      <w:tabs>
        <w:tab w:val="left" w:pos="8865"/>
        <w:tab w:val="right" w:pos="1155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A0" w:rsidRDefault="004B5CA0" w:rsidP="004967BA">
      <w:r>
        <w:separator/>
      </w:r>
    </w:p>
  </w:footnote>
  <w:footnote w:type="continuationSeparator" w:id="0">
    <w:p w:rsidR="004B5CA0" w:rsidRDefault="004B5CA0" w:rsidP="0049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BA" w:rsidRDefault="004967BA">
    <w:pPr>
      <w:pStyle w:val="Cabealho"/>
      <w:rPr>
        <w:lang w:val="pt-BR"/>
      </w:rPr>
    </w:pPr>
    <w:r w:rsidRPr="004967BA"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362E6E09" wp14:editId="2E40140E">
          <wp:simplePos x="0" y="0"/>
          <wp:positionH relativeFrom="column">
            <wp:posOffset>387350</wp:posOffset>
          </wp:positionH>
          <wp:positionV relativeFrom="paragraph">
            <wp:posOffset>-20320</wp:posOffset>
          </wp:positionV>
          <wp:extent cx="6456680" cy="723900"/>
          <wp:effectExtent l="0" t="0" r="1270" b="0"/>
          <wp:wrapSquare wrapText="bothSides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68"/>
                  <a:stretch>
                    <a:fillRect/>
                  </a:stretch>
                </pic:blipFill>
                <pic:spPr bwMode="auto">
                  <a:xfrm>
                    <a:off x="0" y="0"/>
                    <a:ext cx="64566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7BA" w:rsidRDefault="004967BA">
    <w:pPr>
      <w:pStyle w:val="Cabealho"/>
      <w:rPr>
        <w:lang w:val="pt-BR"/>
      </w:rPr>
    </w:pPr>
  </w:p>
  <w:p w:rsidR="004967BA" w:rsidRDefault="0065381B">
    <w:pPr>
      <w:pStyle w:val="Cabealho"/>
      <w:rPr>
        <w:lang w:val="pt-BR"/>
      </w:rPr>
    </w:pPr>
    <w:r w:rsidRPr="004967BA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B4E2D2F" wp14:editId="31284495">
          <wp:simplePos x="0" y="0"/>
          <wp:positionH relativeFrom="column">
            <wp:posOffset>6116955</wp:posOffset>
          </wp:positionH>
          <wp:positionV relativeFrom="paragraph">
            <wp:posOffset>29845</wp:posOffset>
          </wp:positionV>
          <wp:extent cx="857250" cy="2000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78" t="8253" r="1167" b="1747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7BA" w:rsidRDefault="0065381B">
    <w:pPr>
      <w:pStyle w:val="Cabealho"/>
      <w:rPr>
        <w:lang w:val="pt-BR"/>
      </w:rPr>
    </w:pPr>
    <w:r w:rsidRPr="004967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BE02B" wp14:editId="3E33BBDF">
              <wp:simplePos x="0" y="0"/>
              <wp:positionH relativeFrom="column">
                <wp:posOffset>5845175</wp:posOffset>
              </wp:positionH>
              <wp:positionV relativeFrom="paragraph">
                <wp:posOffset>59690</wp:posOffset>
              </wp:positionV>
              <wp:extent cx="1323975" cy="238125"/>
              <wp:effectExtent l="0" t="0" r="0" b="0"/>
              <wp:wrapNone/>
              <wp:docPr id="1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67BA" w:rsidRPr="004967BA" w:rsidRDefault="0019721F" w:rsidP="004967BA">
                          <w:pPr>
                            <w:rPr>
                              <w:rFonts w:ascii="Trebuchet MS" w:hAnsi="Trebuchet MS"/>
                              <w:color w:val="262626" w:themeColor="text1" w:themeTint="D9"/>
                              <w:sz w:val="2"/>
                            </w:rPr>
                          </w:pPr>
                          <w:r>
                            <w:rPr>
                              <w:rFonts w:ascii="Trebuchet MS" w:hAnsi="Trebuchet MS"/>
                              <w:color w:val="262626" w:themeColor="text1" w:themeTint="D9"/>
                              <w:sz w:val="14"/>
                            </w:rPr>
                            <w:t>VERSÃO 3: SETEMBRO/2023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97B8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60.25pt;margin-top:4.7pt;width:10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" filled="f" stroked="f" strokeweight=".5pt">
              <v:textbox>
                <w:txbxContent>
                  <w:p w:rsidR="004967BA" w:rsidRPr="004967BA" w:rsidRDefault="0019721F" w:rsidP="004967BA">
                    <w:pPr>
                      <w:rPr>
                        <w:rFonts w:ascii="Trebuchet MS" w:hAnsi="Trebuchet MS"/>
                        <w:color w:val="262626" w:themeColor="text1" w:themeTint="D9"/>
                        <w:sz w:val="2"/>
                      </w:rPr>
                    </w:pPr>
                    <w:r>
                      <w:rPr>
                        <w:rFonts w:ascii="Trebuchet MS" w:hAnsi="Trebuchet MS"/>
                        <w:color w:val="262626" w:themeColor="text1" w:themeTint="D9"/>
                        <w:sz w:val="14"/>
                      </w:rPr>
                      <w:t>VERSÃO 3: SETEMBRO/2023</w:t>
                    </w:r>
                  </w:p>
                </w:txbxContent>
              </v:textbox>
            </v:shape>
          </w:pict>
        </mc:Fallback>
      </mc:AlternateContent>
    </w:r>
  </w:p>
  <w:p w:rsidR="004967BA" w:rsidRPr="004967BA" w:rsidRDefault="004967B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04E4"/>
    <w:multiLevelType w:val="hybridMultilevel"/>
    <w:tmpl w:val="80A4A4AC"/>
    <w:lvl w:ilvl="0" w:tplc="B61CBD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6DAA"/>
    <w:multiLevelType w:val="hybridMultilevel"/>
    <w:tmpl w:val="9FEC8F5E"/>
    <w:lvl w:ilvl="0" w:tplc="AF967FB6">
      <w:numFmt w:val="bullet"/>
      <w:lvlText w:val=""/>
      <w:lvlJc w:val="left"/>
      <w:pPr>
        <w:ind w:left="227" w:hanging="360"/>
      </w:pPr>
      <w:rPr>
        <w:rFonts w:ascii="Symbol" w:eastAsia="Symbol" w:hAnsi="Symbol" w:cs="Symbol" w:hint="default"/>
        <w:color w:val="008000"/>
        <w:w w:val="100"/>
        <w:sz w:val="22"/>
        <w:szCs w:val="22"/>
        <w:lang w:val="pt-PT" w:eastAsia="en-US" w:bidi="ar-SA"/>
      </w:rPr>
    </w:lvl>
    <w:lvl w:ilvl="1" w:tplc="DC7E7326">
      <w:numFmt w:val="bullet"/>
      <w:lvlText w:val="•"/>
      <w:lvlJc w:val="left"/>
      <w:pPr>
        <w:ind w:left="1352" w:hanging="360"/>
      </w:pPr>
      <w:rPr>
        <w:rFonts w:hint="default"/>
        <w:lang w:val="pt-PT" w:eastAsia="en-US" w:bidi="ar-SA"/>
      </w:rPr>
    </w:lvl>
    <w:lvl w:ilvl="2" w:tplc="D586F04A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EE4697B8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0206EDF8"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5" w:tplc="E4287142">
      <w:numFmt w:val="bullet"/>
      <w:lvlText w:val="•"/>
      <w:lvlJc w:val="left"/>
      <w:pPr>
        <w:ind w:left="5883" w:hanging="360"/>
      </w:pPr>
      <w:rPr>
        <w:rFonts w:hint="default"/>
        <w:lang w:val="pt-PT" w:eastAsia="en-US" w:bidi="ar-SA"/>
      </w:rPr>
    </w:lvl>
    <w:lvl w:ilvl="6" w:tplc="8358373E">
      <w:numFmt w:val="bullet"/>
      <w:lvlText w:val="•"/>
      <w:lvlJc w:val="left"/>
      <w:pPr>
        <w:ind w:left="7015" w:hanging="360"/>
      </w:pPr>
      <w:rPr>
        <w:rFonts w:hint="default"/>
        <w:lang w:val="pt-PT" w:eastAsia="en-US" w:bidi="ar-SA"/>
      </w:rPr>
    </w:lvl>
    <w:lvl w:ilvl="7" w:tplc="A5C85B78">
      <w:numFmt w:val="bullet"/>
      <w:lvlText w:val="•"/>
      <w:lvlJc w:val="left"/>
      <w:pPr>
        <w:ind w:left="8148" w:hanging="360"/>
      </w:pPr>
      <w:rPr>
        <w:rFonts w:hint="default"/>
        <w:lang w:val="pt-PT" w:eastAsia="en-US" w:bidi="ar-SA"/>
      </w:rPr>
    </w:lvl>
    <w:lvl w:ilvl="8" w:tplc="7DFA688C">
      <w:numFmt w:val="bullet"/>
      <w:lvlText w:val="•"/>
      <w:lvlJc w:val="left"/>
      <w:pPr>
        <w:ind w:left="928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RQTQLaIUxWDFYJAQYY2+nNthHHcBB8mLtG708J29izzkBnDn7OQBtm+zyWhwowRfRxqiTFVSQq6uAfarVUEkdg==" w:salt="HCIb16i2X0XqBAY3FP+2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E"/>
    <w:rsid w:val="00005A37"/>
    <w:rsid w:val="00020490"/>
    <w:rsid w:val="0004333E"/>
    <w:rsid w:val="000B4328"/>
    <w:rsid w:val="000C490E"/>
    <w:rsid w:val="00125E45"/>
    <w:rsid w:val="00162192"/>
    <w:rsid w:val="0019721F"/>
    <w:rsid w:val="001B6581"/>
    <w:rsid w:val="001B6940"/>
    <w:rsid w:val="00207D3B"/>
    <w:rsid w:val="00210A9E"/>
    <w:rsid w:val="002231EF"/>
    <w:rsid w:val="00227F49"/>
    <w:rsid w:val="00287A66"/>
    <w:rsid w:val="002A1B94"/>
    <w:rsid w:val="002D3FA1"/>
    <w:rsid w:val="00347B63"/>
    <w:rsid w:val="003B45ED"/>
    <w:rsid w:val="003B7BA1"/>
    <w:rsid w:val="00405096"/>
    <w:rsid w:val="00425A45"/>
    <w:rsid w:val="00430B03"/>
    <w:rsid w:val="00477AD5"/>
    <w:rsid w:val="004967BA"/>
    <w:rsid w:val="004B5CA0"/>
    <w:rsid w:val="004E0E46"/>
    <w:rsid w:val="005275B7"/>
    <w:rsid w:val="00534D81"/>
    <w:rsid w:val="005B7407"/>
    <w:rsid w:val="00630114"/>
    <w:rsid w:val="0065381B"/>
    <w:rsid w:val="0074061A"/>
    <w:rsid w:val="007765AF"/>
    <w:rsid w:val="00776800"/>
    <w:rsid w:val="00792BD7"/>
    <w:rsid w:val="007D2032"/>
    <w:rsid w:val="007E27DC"/>
    <w:rsid w:val="007F3891"/>
    <w:rsid w:val="00824C15"/>
    <w:rsid w:val="008275C4"/>
    <w:rsid w:val="008421E8"/>
    <w:rsid w:val="00846394"/>
    <w:rsid w:val="00857855"/>
    <w:rsid w:val="0086682F"/>
    <w:rsid w:val="008A53E5"/>
    <w:rsid w:val="008C2B17"/>
    <w:rsid w:val="008F7785"/>
    <w:rsid w:val="00914246"/>
    <w:rsid w:val="00930426"/>
    <w:rsid w:val="00940BE6"/>
    <w:rsid w:val="009A273A"/>
    <w:rsid w:val="009F5B99"/>
    <w:rsid w:val="00A14DFD"/>
    <w:rsid w:val="00B049FA"/>
    <w:rsid w:val="00B07EF7"/>
    <w:rsid w:val="00B1301A"/>
    <w:rsid w:val="00B61737"/>
    <w:rsid w:val="00B63131"/>
    <w:rsid w:val="00BB216F"/>
    <w:rsid w:val="00BC693B"/>
    <w:rsid w:val="00C0047A"/>
    <w:rsid w:val="00C02FF7"/>
    <w:rsid w:val="00C801C8"/>
    <w:rsid w:val="00CB141E"/>
    <w:rsid w:val="00CD010C"/>
    <w:rsid w:val="00CE1902"/>
    <w:rsid w:val="00CF66C6"/>
    <w:rsid w:val="00D0607F"/>
    <w:rsid w:val="00D248CE"/>
    <w:rsid w:val="00D66A72"/>
    <w:rsid w:val="00DB27D2"/>
    <w:rsid w:val="00DB48D8"/>
    <w:rsid w:val="00DC0238"/>
    <w:rsid w:val="00E24617"/>
    <w:rsid w:val="00E75C7B"/>
    <w:rsid w:val="00E77D32"/>
    <w:rsid w:val="00E86142"/>
    <w:rsid w:val="00E95295"/>
    <w:rsid w:val="00ED5701"/>
    <w:rsid w:val="00ED7FD4"/>
    <w:rsid w:val="00EE7791"/>
    <w:rsid w:val="00F129E3"/>
    <w:rsid w:val="00F162CF"/>
    <w:rsid w:val="00F37C0E"/>
    <w:rsid w:val="00F972FE"/>
    <w:rsid w:val="00FA3794"/>
    <w:rsid w:val="00FC1627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7"/>
    </w:pPr>
  </w:style>
  <w:style w:type="paragraph" w:styleId="Ttulo">
    <w:name w:val="Title"/>
    <w:basedOn w:val="Normal"/>
    <w:uiPriority w:val="1"/>
    <w:qFormat/>
    <w:pPr>
      <w:spacing w:before="89"/>
      <w:ind w:left="4598" w:right="2544" w:hanging="1933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227" w:right="110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B03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F9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6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7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6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7B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B141E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7"/>
    </w:pPr>
  </w:style>
  <w:style w:type="paragraph" w:styleId="Ttulo">
    <w:name w:val="Title"/>
    <w:basedOn w:val="Normal"/>
    <w:uiPriority w:val="1"/>
    <w:qFormat/>
    <w:pPr>
      <w:spacing w:before="89"/>
      <w:ind w:left="4598" w:right="2544" w:hanging="1933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227" w:right="110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B03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F9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6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7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6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7B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B141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BAED-D1CF-4385-82D1-48972235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Josielton</dc:creator>
  <cp:lastModifiedBy>Brena Magalhaes</cp:lastModifiedBy>
  <cp:revision>6</cp:revision>
  <cp:lastPrinted>2022-06-02T20:12:00Z</cp:lastPrinted>
  <dcterms:created xsi:type="dcterms:W3CDTF">2023-09-19T18:37:00Z</dcterms:created>
  <dcterms:modified xsi:type="dcterms:W3CDTF">2023-12-06T11:54:00Z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