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0715E" w14:textId="3AEBF5F7" w:rsidR="00FA00A2" w:rsidRDefault="00567CBD" w:rsidP="008315C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VII</w:t>
      </w:r>
    </w:p>
    <w:p w14:paraId="4653D17D" w14:textId="77777777" w:rsidR="00567CBD" w:rsidRDefault="00567CBD">
      <w:pPr>
        <w:rPr>
          <w:rFonts w:ascii="Arial" w:hAnsi="Arial" w:cs="Arial"/>
          <w:b/>
        </w:rPr>
      </w:pPr>
      <w:bookmarkStart w:id="0" w:name="_GoBack"/>
      <w:bookmarkEnd w:id="0"/>
    </w:p>
    <w:p w14:paraId="2EF49579" w14:textId="77777777" w:rsidR="00567CBD" w:rsidRDefault="00567CBD">
      <w:pPr>
        <w:rPr>
          <w:rFonts w:ascii="Arial" w:hAnsi="Arial" w:cs="Arial"/>
          <w:b/>
        </w:rPr>
      </w:pPr>
    </w:p>
    <w:p w14:paraId="7BC9E4C8" w14:textId="18246980" w:rsidR="00FA00A2" w:rsidRDefault="000A421E" w:rsidP="00FA00A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AUTORIZAÇÃO PARA VISITA PELA GESTÃO DE REDE DA UNIMED FRANCISCO BELTRÃO</w:t>
      </w:r>
    </w:p>
    <w:p w14:paraId="0B5AD15C" w14:textId="77777777" w:rsidR="00FA00A2" w:rsidRDefault="00FA00A2" w:rsidP="00FA00A2">
      <w:pPr>
        <w:jc w:val="center"/>
        <w:rPr>
          <w:rFonts w:ascii="Arial" w:hAnsi="Arial" w:cs="Arial"/>
          <w:b/>
        </w:rPr>
      </w:pPr>
    </w:p>
    <w:p w14:paraId="460582EB" w14:textId="77777777" w:rsidR="00FA00A2" w:rsidRDefault="00FA00A2" w:rsidP="000A421E">
      <w:pPr>
        <w:rPr>
          <w:rFonts w:ascii="Arial" w:hAnsi="Arial" w:cs="Arial"/>
          <w:b/>
        </w:rPr>
      </w:pPr>
    </w:p>
    <w:p w14:paraId="5C7C51F4" w14:textId="77777777" w:rsidR="00FA00A2" w:rsidRDefault="00FA00A2" w:rsidP="00FA00A2">
      <w:pPr>
        <w:rPr>
          <w:rFonts w:ascii="Arial" w:hAnsi="Arial" w:cs="Arial"/>
          <w:b/>
        </w:rPr>
      </w:pPr>
    </w:p>
    <w:p w14:paraId="0C5C7F6E" w14:textId="61D6CAA0" w:rsidR="000A421E" w:rsidRDefault="000A421E" w:rsidP="00623B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 ________________________________, portador(a) da cédula de RG sob o nº ________________________, inscrito(a) no CPF/MF sob o nº _____________________, registrado no CRM sob o nº ___________, com especialidade em _____________________, com endereço residencial na _____________________________________, na cidade de __________________________</w:t>
      </w:r>
      <w:r w:rsidR="002232B2">
        <w:rPr>
          <w:rFonts w:ascii="Arial" w:hAnsi="Arial" w:cs="Arial"/>
        </w:rPr>
        <w:t>_______________</w:t>
      </w:r>
      <w:r>
        <w:rPr>
          <w:rFonts w:ascii="Arial" w:hAnsi="Arial" w:cs="Arial"/>
        </w:rPr>
        <w:t>_, e endereço profissional na _____________________</w:t>
      </w:r>
      <w:r w:rsidR="002232B2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, na cidade de __________________________, </w:t>
      </w:r>
      <w:r w:rsidRPr="00AE1B4C">
        <w:rPr>
          <w:rFonts w:ascii="Arial" w:hAnsi="Arial" w:cs="Arial"/>
          <w:b/>
          <w:bCs/>
        </w:rPr>
        <w:t>AUTORIZO</w:t>
      </w:r>
      <w:r>
        <w:rPr>
          <w:rFonts w:ascii="Arial" w:hAnsi="Arial" w:cs="Arial"/>
        </w:rPr>
        <w:t xml:space="preserve">, desde logo, </w:t>
      </w:r>
      <w:r w:rsidR="00AE1B4C">
        <w:rPr>
          <w:rFonts w:ascii="Arial" w:hAnsi="Arial" w:cs="Arial"/>
        </w:rPr>
        <w:t xml:space="preserve">que a Gestão de Rede da Unimed Francisco Beltrão realize visita técnica </w:t>
      </w:r>
      <w:r w:rsidR="00612872">
        <w:rPr>
          <w:rFonts w:ascii="Arial" w:hAnsi="Arial" w:cs="Arial"/>
        </w:rPr>
        <w:t>no meu</w:t>
      </w:r>
      <w:r w:rsidR="00AE1B4C">
        <w:rPr>
          <w:rFonts w:ascii="Arial" w:hAnsi="Arial" w:cs="Arial"/>
        </w:rPr>
        <w:t xml:space="preserve"> local de atendimento profissional, </w:t>
      </w:r>
      <w:r w:rsidR="002232B2">
        <w:rPr>
          <w:rFonts w:ascii="Arial" w:hAnsi="Arial" w:cs="Arial"/>
        </w:rPr>
        <w:t>no período compreendido</w:t>
      </w:r>
      <w:r w:rsidR="0003312E">
        <w:rPr>
          <w:rFonts w:ascii="Arial" w:hAnsi="Arial" w:cs="Arial"/>
        </w:rPr>
        <w:t xml:space="preserve"> ao prazo de entrega dos documentos</w:t>
      </w:r>
      <w:r w:rsidR="00612872">
        <w:rPr>
          <w:rFonts w:ascii="Arial" w:hAnsi="Arial" w:cs="Arial"/>
        </w:rPr>
        <w:t xml:space="preserve">, desde que previamente agendada, </w:t>
      </w:r>
      <w:r w:rsidR="00AE1B4C">
        <w:rPr>
          <w:rFonts w:ascii="Arial" w:hAnsi="Arial" w:cs="Arial"/>
        </w:rPr>
        <w:t>conforme expressa previsão</w:t>
      </w:r>
      <w:r w:rsidR="00612872">
        <w:rPr>
          <w:rFonts w:ascii="Arial" w:hAnsi="Arial" w:cs="Arial"/>
        </w:rPr>
        <w:t xml:space="preserve"> no</w:t>
      </w:r>
      <w:r w:rsidR="0003312E">
        <w:rPr>
          <w:rFonts w:ascii="Arial" w:hAnsi="Arial" w:cs="Arial"/>
        </w:rPr>
        <w:t xml:space="preserve"> item 5.1.2 letra O, </w:t>
      </w:r>
      <w:r w:rsidR="00AE1B4C">
        <w:rPr>
          <w:rFonts w:ascii="Arial" w:hAnsi="Arial" w:cs="Arial"/>
        </w:rPr>
        <w:t xml:space="preserve"> do Edital 001/202</w:t>
      </w:r>
      <w:r w:rsidR="0003312E">
        <w:rPr>
          <w:rFonts w:ascii="Arial" w:hAnsi="Arial" w:cs="Arial"/>
        </w:rPr>
        <w:t>1</w:t>
      </w:r>
      <w:r w:rsidR="00AE1B4C">
        <w:rPr>
          <w:rFonts w:ascii="Arial" w:hAnsi="Arial" w:cs="Arial"/>
        </w:rPr>
        <w:t xml:space="preserve"> referente ao Processo Seletivo Público de Novos Cooperados</w:t>
      </w:r>
      <w:r w:rsidR="00612872">
        <w:rPr>
          <w:rFonts w:ascii="Arial" w:hAnsi="Arial" w:cs="Arial"/>
        </w:rPr>
        <w:t>.</w:t>
      </w:r>
    </w:p>
    <w:p w14:paraId="52D23CDE" w14:textId="77777777" w:rsidR="00AE1B4C" w:rsidRDefault="00AE1B4C" w:rsidP="00623B7B">
      <w:pPr>
        <w:spacing w:line="360" w:lineRule="auto"/>
        <w:jc w:val="both"/>
        <w:rPr>
          <w:rFonts w:ascii="Arial" w:hAnsi="Arial" w:cs="Arial"/>
        </w:rPr>
      </w:pPr>
    </w:p>
    <w:p w14:paraId="56695B4B" w14:textId="77777777" w:rsidR="00AE1B4C" w:rsidRDefault="00AE1B4C" w:rsidP="00612872">
      <w:pPr>
        <w:spacing w:line="360" w:lineRule="auto"/>
        <w:jc w:val="center"/>
        <w:rPr>
          <w:rFonts w:ascii="Arial" w:hAnsi="Arial" w:cs="Arial"/>
        </w:rPr>
      </w:pPr>
    </w:p>
    <w:p w14:paraId="0A5C26FF" w14:textId="49C476A3" w:rsidR="00623B7B" w:rsidRDefault="00612872" w:rsidP="00612872">
      <w:pPr>
        <w:spacing w:line="360" w:lineRule="auto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Local,  </w:t>
      </w:r>
      <w:r w:rsidR="00623B7B">
        <w:rPr>
          <w:rFonts w:ascii="Arial" w:hAnsi="Arial" w:cs="Arial"/>
        </w:rPr>
        <w:t xml:space="preserve"> </w:t>
      </w:r>
      <w:proofErr w:type="gramEnd"/>
      <w:r w:rsidR="00623B7B">
        <w:rPr>
          <w:rFonts w:ascii="Arial" w:hAnsi="Arial" w:cs="Arial"/>
        </w:rPr>
        <w:t>_____ de</w:t>
      </w:r>
      <w:r>
        <w:rPr>
          <w:rFonts w:ascii="Arial" w:hAnsi="Arial" w:cs="Arial"/>
        </w:rPr>
        <w:t xml:space="preserve"> </w:t>
      </w:r>
      <w:r w:rsidR="00623B7B">
        <w:rPr>
          <w:rFonts w:ascii="Arial" w:hAnsi="Arial" w:cs="Arial"/>
        </w:rPr>
        <w:t xml:space="preserve">______________ </w:t>
      </w:r>
      <w:proofErr w:type="spellStart"/>
      <w:r w:rsidR="00623B7B"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202</w:t>
      </w:r>
      <w:r w:rsidR="0003312E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14:paraId="0C50C3A8" w14:textId="77777777" w:rsidR="00623B7B" w:rsidRDefault="00623B7B" w:rsidP="00612872">
      <w:pPr>
        <w:spacing w:line="360" w:lineRule="auto"/>
        <w:jc w:val="center"/>
        <w:rPr>
          <w:rFonts w:ascii="Arial" w:hAnsi="Arial" w:cs="Arial"/>
        </w:rPr>
      </w:pPr>
    </w:p>
    <w:p w14:paraId="116EAE4B" w14:textId="77777777" w:rsidR="00623B7B" w:rsidRDefault="00623B7B" w:rsidP="00612872">
      <w:pPr>
        <w:spacing w:line="360" w:lineRule="auto"/>
        <w:jc w:val="center"/>
        <w:rPr>
          <w:rFonts w:ascii="Arial" w:hAnsi="Arial" w:cs="Arial"/>
        </w:rPr>
      </w:pPr>
    </w:p>
    <w:p w14:paraId="6F2FD832" w14:textId="5B3B21CE" w:rsidR="00623B7B" w:rsidRDefault="00623B7B" w:rsidP="0061287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14:paraId="068CD0E1" w14:textId="26D27E78" w:rsidR="00612872" w:rsidRDefault="00612872" w:rsidP="0061287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NOME</w:t>
      </w:r>
    </w:p>
    <w:p w14:paraId="744A773D" w14:textId="77777777" w:rsidR="00612872" w:rsidRPr="00FA00A2" w:rsidRDefault="00612872" w:rsidP="00612872">
      <w:pPr>
        <w:spacing w:line="360" w:lineRule="auto"/>
        <w:jc w:val="center"/>
        <w:rPr>
          <w:rFonts w:ascii="Arial" w:hAnsi="Arial" w:cs="Arial"/>
        </w:rPr>
      </w:pPr>
    </w:p>
    <w:sectPr w:rsidR="00612872" w:rsidRPr="00FA00A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11FF6" w14:textId="77777777" w:rsidR="00D177A8" w:rsidRDefault="00D177A8" w:rsidP="00735DA6">
      <w:r>
        <w:separator/>
      </w:r>
    </w:p>
  </w:endnote>
  <w:endnote w:type="continuationSeparator" w:id="0">
    <w:p w14:paraId="3D162103" w14:textId="77777777" w:rsidR="00D177A8" w:rsidRDefault="00D177A8" w:rsidP="0073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C8E69" w14:textId="77777777" w:rsidR="00D177A8" w:rsidRDefault="00D177A8" w:rsidP="00735DA6">
      <w:r>
        <w:separator/>
      </w:r>
    </w:p>
  </w:footnote>
  <w:footnote w:type="continuationSeparator" w:id="0">
    <w:p w14:paraId="0F0097A8" w14:textId="77777777" w:rsidR="00D177A8" w:rsidRDefault="00D177A8" w:rsidP="00735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22480" w14:textId="4A957B86" w:rsidR="008315C8" w:rsidRDefault="008315C8" w:rsidP="008315C8">
    <w:pPr>
      <w:pStyle w:val="Cabealho"/>
      <w:ind w:left="72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513E76" wp14:editId="368ABD07">
              <wp:simplePos x="0" y="0"/>
              <wp:positionH relativeFrom="column">
                <wp:posOffset>-375285</wp:posOffset>
              </wp:positionH>
              <wp:positionV relativeFrom="paragraph">
                <wp:posOffset>7619</wp:posOffset>
              </wp:positionV>
              <wp:extent cx="2196465" cy="981075"/>
              <wp:effectExtent l="0" t="0" r="0" b="952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6465" cy="981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5E8267" w14:textId="77777777" w:rsidR="008315C8" w:rsidRPr="00545099" w:rsidRDefault="008315C8" w:rsidP="008315C8">
                          <w:pPr>
                            <w:rPr>
                              <w:b/>
                            </w:rPr>
                          </w:pPr>
                          <w:r w:rsidRPr="00545099">
                            <w:rPr>
                              <w:b/>
                            </w:rPr>
                            <w:t>UNIMED FRANCISCO BELTRÃO</w:t>
                          </w:r>
                        </w:p>
                        <w:p w14:paraId="43BD4D75" w14:textId="77777777" w:rsidR="008315C8" w:rsidRPr="00545099" w:rsidRDefault="008315C8" w:rsidP="008315C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545099">
                            <w:rPr>
                              <w:sz w:val="18"/>
                              <w:szCs w:val="18"/>
                            </w:rPr>
                            <w:t>Av. Júlio Assis Cavalheiro, 1171 - Centro</w:t>
                          </w:r>
                        </w:p>
                        <w:p w14:paraId="50516981" w14:textId="77777777" w:rsidR="008315C8" w:rsidRPr="00545099" w:rsidRDefault="008315C8" w:rsidP="008315C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545099">
                            <w:rPr>
                              <w:sz w:val="18"/>
                              <w:szCs w:val="18"/>
                            </w:rPr>
                            <w:t>85.601-000 – Francisco Beltrão - Paraná</w:t>
                          </w:r>
                        </w:p>
                        <w:p w14:paraId="5E495832" w14:textId="77777777" w:rsidR="008315C8" w:rsidRPr="00545099" w:rsidRDefault="008315C8" w:rsidP="008315C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545099">
                            <w:rPr>
                              <w:sz w:val="18"/>
                              <w:szCs w:val="18"/>
                            </w:rPr>
                            <w:t>Fone (46) 3520-5834 – SAC  0800-414554</w:t>
                          </w:r>
                        </w:p>
                        <w:p w14:paraId="3EC96A4E" w14:textId="77777777" w:rsidR="008315C8" w:rsidRPr="00F316DB" w:rsidRDefault="008315C8" w:rsidP="008315C8">
                          <w:pPr>
                            <w:rPr>
                              <w:rStyle w:val="Hyperlink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HYPERLINK "http://www.unimed.coop.br/franciscobeltrao"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F316DB">
                            <w:rPr>
                              <w:rStyle w:val="Hyperlink"/>
                              <w:sz w:val="18"/>
                              <w:szCs w:val="18"/>
                            </w:rPr>
                            <w:t>www.unimed.coop.br/franciscobeltrao</w:t>
                          </w:r>
                        </w:p>
                        <w:p w14:paraId="4FFFFAA4" w14:textId="77777777" w:rsidR="008315C8" w:rsidRDefault="008315C8" w:rsidP="008315C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2A3F4A49" w14:textId="77777777" w:rsidR="008315C8" w:rsidRDefault="008315C8" w:rsidP="008315C8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59118ACA" w14:textId="77777777" w:rsidR="008315C8" w:rsidRDefault="008315C8" w:rsidP="008315C8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11065109" w14:textId="77777777" w:rsidR="008315C8" w:rsidRDefault="008315C8" w:rsidP="008315C8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3A5F7E17" w14:textId="77777777" w:rsidR="008315C8" w:rsidRDefault="008315C8" w:rsidP="008315C8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513E76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-29.55pt;margin-top:.6pt;width:172.9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" filled="f" stroked="f">
              <v:textbox>
                <w:txbxContent>
                  <w:p w14:paraId="0B5E8267" w14:textId="77777777" w:rsidR="008315C8" w:rsidRPr="00545099" w:rsidRDefault="008315C8" w:rsidP="008315C8">
                    <w:pPr>
                      <w:rPr>
                        <w:b/>
                      </w:rPr>
                    </w:pPr>
                    <w:r w:rsidRPr="00545099">
                      <w:rPr>
                        <w:b/>
                      </w:rPr>
                      <w:t>UNIMED FRANCISCO BELTRÃO</w:t>
                    </w:r>
                  </w:p>
                  <w:p w14:paraId="43BD4D75" w14:textId="77777777" w:rsidR="008315C8" w:rsidRPr="00545099" w:rsidRDefault="008315C8" w:rsidP="008315C8">
                    <w:pPr>
                      <w:rPr>
                        <w:sz w:val="18"/>
                        <w:szCs w:val="18"/>
                      </w:rPr>
                    </w:pPr>
                    <w:r w:rsidRPr="00545099">
                      <w:rPr>
                        <w:sz w:val="18"/>
                        <w:szCs w:val="18"/>
                      </w:rPr>
                      <w:t>Av. Júlio Assis Cavalheiro, 1171 - Centro</w:t>
                    </w:r>
                  </w:p>
                  <w:p w14:paraId="50516981" w14:textId="77777777" w:rsidR="008315C8" w:rsidRPr="00545099" w:rsidRDefault="008315C8" w:rsidP="008315C8">
                    <w:pPr>
                      <w:rPr>
                        <w:sz w:val="18"/>
                        <w:szCs w:val="18"/>
                      </w:rPr>
                    </w:pPr>
                    <w:r w:rsidRPr="00545099">
                      <w:rPr>
                        <w:sz w:val="18"/>
                        <w:szCs w:val="18"/>
                      </w:rPr>
                      <w:t>85.601-000 – Francisco Beltrão - Paraná</w:t>
                    </w:r>
                  </w:p>
                  <w:p w14:paraId="5E495832" w14:textId="77777777" w:rsidR="008315C8" w:rsidRPr="00545099" w:rsidRDefault="008315C8" w:rsidP="008315C8">
                    <w:pPr>
                      <w:rPr>
                        <w:sz w:val="18"/>
                        <w:szCs w:val="18"/>
                      </w:rPr>
                    </w:pPr>
                    <w:r w:rsidRPr="00545099">
                      <w:rPr>
                        <w:sz w:val="18"/>
                        <w:szCs w:val="18"/>
                      </w:rPr>
                      <w:t>Fone (46) 3520-5834 – SAC  0800-414554</w:t>
                    </w:r>
                  </w:p>
                  <w:p w14:paraId="3EC96A4E" w14:textId="77777777" w:rsidR="008315C8" w:rsidRPr="00F316DB" w:rsidRDefault="008315C8" w:rsidP="008315C8">
                    <w:pPr>
                      <w:rPr>
                        <w:rStyle w:val="Hyperlink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HYPERLINK "http://www.unimed.coop.br/franciscobeltrao" </w:instrText>
                    </w:r>
                    <w:r>
                      <w:rPr>
                        <w:sz w:val="18"/>
                        <w:szCs w:val="18"/>
                      </w:rPr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Pr="00F316DB">
                      <w:rPr>
                        <w:rStyle w:val="Hyperlink"/>
                        <w:sz w:val="18"/>
                        <w:szCs w:val="18"/>
                      </w:rPr>
                      <w:t>www.unimed.coop.br/franciscobeltrao</w:t>
                    </w:r>
                  </w:p>
                  <w:p w14:paraId="4FFFFAA4" w14:textId="77777777" w:rsidR="008315C8" w:rsidRDefault="008315C8" w:rsidP="008315C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  <w:p w14:paraId="2A3F4A49" w14:textId="77777777" w:rsidR="008315C8" w:rsidRDefault="008315C8" w:rsidP="008315C8">
                    <w:pPr>
                      <w:rPr>
                        <w:sz w:val="18"/>
                        <w:szCs w:val="18"/>
                      </w:rPr>
                    </w:pPr>
                  </w:p>
                  <w:p w14:paraId="59118ACA" w14:textId="77777777" w:rsidR="008315C8" w:rsidRDefault="008315C8" w:rsidP="008315C8">
                    <w:pPr>
                      <w:rPr>
                        <w:sz w:val="18"/>
                        <w:szCs w:val="18"/>
                      </w:rPr>
                    </w:pPr>
                  </w:p>
                  <w:p w14:paraId="11065109" w14:textId="77777777" w:rsidR="008315C8" w:rsidRDefault="008315C8" w:rsidP="008315C8">
                    <w:pPr>
                      <w:rPr>
                        <w:sz w:val="18"/>
                        <w:szCs w:val="18"/>
                      </w:rPr>
                    </w:pPr>
                  </w:p>
                  <w:p w14:paraId="3A5F7E17" w14:textId="77777777" w:rsidR="008315C8" w:rsidRDefault="008315C8" w:rsidP="008315C8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8819C4" wp14:editId="63B0AD07">
              <wp:simplePos x="0" y="0"/>
              <wp:positionH relativeFrom="column">
                <wp:posOffset>2234565</wp:posOffset>
              </wp:positionH>
              <wp:positionV relativeFrom="paragraph">
                <wp:posOffset>142240</wp:posOffset>
              </wp:positionV>
              <wp:extent cx="1464310" cy="647065"/>
              <wp:effectExtent l="0" t="0" r="2540" b="635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4310" cy="647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CC2FA4" w14:textId="28FF8546" w:rsidR="008315C8" w:rsidRDefault="008315C8" w:rsidP="008315C8">
                          <w:pPr>
                            <w:rPr>
                              <w:noProof/>
                              <w:lang w:eastAsia="pt-BR"/>
                            </w:rPr>
                          </w:pPr>
                          <w:r w:rsidRPr="00A1455E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6147E940" wp14:editId="76DA1FB6">
                                <wp:extent cx="1095375" cy="561975"/>
                                <wp:effectExtent l="0" t="0" r="9525" b="9525"/>
                                <wp:docPr id="15" name="Imagem 15" descr="C:\Users\Gabriel\Dropbox\Publico GI\1. Trabalho\1. Projetos\16-047 5S Unimed F Beltrão\0. Planejamento\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 descr="C:\Users\Gabriel\Dropbox\Publico GI\1. Trabalho\1. Projetos\16-047 5S Unimed F Beltrão\0. Planejamento\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A4C75EE" w14:textId="77777777" w:rsidR="008315C8" w:rsidRDefault="008315C8" w:rsidP="008315C8"/>
                        <w:p w14:paraId="0254ECA7" w14:textId="77777777" w:rsidR="008315C8" w:rsidRDefault="008315C8" w:rsidP="008315C8"/>
                        <w:p w14:paraId="0F077732" w14:textId="77777777" w:rsidR="008315C8" w:rsidRDefault="008315C8" w:rsidP="008315C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8819C4" id="Caixa de texto 5" o:spid="_x0000_s1027" type="#_x0000_t202" style="position:absolute;left:0;text-align:left;margin-left:175.95pt;margin-top:11.2pt;width:115.3pt;height:5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" stroked="f">
              <v:textbox>
                <w:txbxContent>
                  <w:p w14:paraId="1ECC2FA4" w14:textId="28FF8546" w:rsidR="008315C8" w:rsidRDefault="008315C8" w:rsidP="008315C8">
                    <w:pPr>
                      <w:rPr>
                        <w:noProof/>
                        <w:lang w:eastAsia="pt-BR"/>
                      </w:rPr>
                    </w:pPr>
                    <w:r w:rsidRPr="00A1455E">
                      <w:rPr>
                        <w:noProof/>
                        <w:lang w:eastAsia="pt-BR"/>
                      </w:rPr>
                      <w:drawing>
                        <wp:inline distT="0" distB="0" distL="0" distR="0" wp14:anchorId="6147E940" wp14:editId="76DA1FB6">
                          <wp:extent cx="1095375" cy="561975"/>
                          <wp:effectExtent l="0" t="0" r="9525" b="9525"/>
                          <wp:docPr id="15" name="Imagem 15" descr="C:\Users\Gabriel\Dropbox\Publico GI\1. Trabalho\1. Projetos\16-047 5S Unimed F Beltrão\0. Planejamento\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 descr="C:\Users\Gabriel\Dropbox\Publico GI\1. Trabalho\1. Projetos\16-047 5S Unimed F Beltrão\0. Planejamento\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A4C75EE" w14:textId="77777777" w:rsidR="008315C8" w:rsidRDefault="008315C8" w:rsidP="008315C8"/>
                  <w:p w14:paraId="0254ECA7" w14:textId="77777777" w:rsidR="008315C8" w:rsidRDefault="008315C8" w:rsidP="008315C8"/>
                  <w:p w14:paraId="0F077732" w14:textId="77777777" w:rsidR="008315C8" w:rsidRDefault="008315C8" w:rsidP="008315C8"/>
                </w:txbxContent>
              </v:textbox>
            </v:shape>
          </w:pict>
        </mc:Fallback>
      </mc:AlternateContent>
    </w:r>
  </w:p>
  <w:p w14:paraId="1CDF002B" w14:textId="71155B06" w:rsidR="008315C8" w:rsidRDefault="008315C8" w:rsidP="008315C8">
    <w:pPr>
      <w:pStyle w:val="Cabealho"/>
      <w:tabs>
        <w:tab w:val="center" w:pos="5097"/>
        <w:tab w:val="right" w:pos="10195"/>
      </w:tabs>
      <w:ind w:firstLine="720"/>
      <w:jc w:val="right"/>
    </w:pPr>
    <w:r>
      <w:rPr>
        <w:noProof/>
        <w:lang w:eastAsia="pt-BR"/>
      </w:rPr>
      <w:drawing>
        <wp:inline distT="0" distB="0" distL="0" distR="0" wp14:anchorId="18D5E892" wp14:editId="6D765E87">
          <wp:extent cx="1438275" cy="571500"/>
          <wp:effectExtent l="0" t="0" r="9525" b="0"/>
          <wp:docPr id="14" name="Imagem 14" descr="lolgofac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lgofacu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1637E8" w14:textId="77777777" w:rsidR="008315C8" w:rsidRDefault="008315C8" w:rsidP="008315C8">
    <w:pPr>
      <w:pStyle w:val="Cabealho"/>
      <w:tabs>
        <w:tab w:val="center" w:pos="5097"/>
        <w:tab w:val="right" w:pos="10195"/>
      </w:tabs>
      <w:ind w:firstLine="720"/>
      <w:jc w:val="right"/>
    </w:pPr>
  </w:p>
  <w:p w14:paraId="196B814C" w14:textId="77777777" w:rsidR="008315C8" w:rsidRPr="00F04295" w:rsidRDefault="008315C8" w:rsidP="008315C8">
    <w:pPr>
      <w:pStyle w:val="Cabealho"/>
      <w:tabs>
        <w:tab w:val="center" w:pos="5097"/>
        <w:tab w:val="right" w:pos="10195"/>
      </w:tabs>
      <w:ind w:firstLine="720"/>
      <w:jc w:val="right"/>
    </w:pPr>
  </w:p>
  <w:p w14:paraId="55B1036D" w14:textId="190E3516" w:rsidR="00735DA6" w:rsidRPr="00735DA6" w:rsidRDefault="00735DA6" w:rsidP="008315C8">
    <w:pPr>
      <w:pStyle w:val="Cabealho"/>
      <w:rPr>
        <w:rFonts w:ascii="Arial" w:hAnsi="Arial" w:cs="Arial"/>
        <w:b/>
        <w:color w:val="C00000"/>
      </w:rPr>
    </w:pPr>
  </w:p>
  <w:p w14:paraId="32B0C46F" w14:textId="77777777" w:rsidR="008315C8" w:rsidRDefault="008315C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A2"/>
    <w:rsid w:val="0003312E"/>
    <w:rsid w:val="00075FE7"/>
    <w:rsid w:val="000A421E"/>
    <w:rsid w:val="002232B2"/>
    <w:rsid w:val="00511F75"/>
    <w:rsid w:val="00567CBD"/>
    <w:rsid w:val="00612872"/>
    <w:rsid w:val="00623B7B"/>
    <w:rsid w:val="0063046A"/>
    <w:rsid w:val="0067629E"/>
    <w:rsid w:val="006A474D"/>
    <w:rsid w:val="007315F7"/>
    <w:rsid w:val="00735DA6"/>
    <w:rsid w:val="0074314A"/>
    <w:rsid w:val="008315C8"/>
    <w:rsid w:val="009959C4"/>
    <w:rsid w:val="00A3365C"/>
    <w:rsid w:val="00A424C1"/>
    <w:rsid w:val="00AB161C"/>
    <w:rsid w:val="00AE1B4C"/>
    <w:rsid w:val="00CE191E"/>
    <w:rsid w:val="00D177A8"/>
    <w:rsid w:val="00D40EF5"/>
    <w:rsid w:val="00DB3934"/>
    <w:rsid w:val="00F14ACB"/>
    <w:rsid w:val="00FA00A2"/>
    <w:rsid w:val="00FA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263C86"/>
  <w15:chartTrackingRefBased/>
  <w15:docId w15:val="{1DAFD1E2-112D-4837-8393-D2B1EB03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semiHidden/>
    <w:rsid w:val="00FA00A2"/>
    <w:pPr>
      <w:spacing w:line="360" w:lineRule="auto"/>
      <w:jc w:val="both"/>
    </w:pPr>
    <w:rPr>
      <w:rFonts w:ascii="Book Antiqua" w:hAnsi="Book Antiqua"/>
      <w:b/>
      <w:bCs/>
    </w:rPr>
  </w:style>
  <w:style w:type="character" w:customStyle="1" w:styleId="Corpodetexto3Char">
    <w:name w:val="Corpo de texto 3 Char"/>
    <w:basedOn w:val="Fontepargpadro"/>
    <w:link w:val="Corpodetexto3"/>
    <w:semiHidden/>
    <w:rsid w:val="00FA00A2"/>
    <w:rPr>
      <w:rFonts w:ascii="Book Antiqua" w:eastAsia="Times New Roman" w:hAnsi="Book Antiqua" w:cs="Times New Roman"/>
      <w:b/>
      <w:bCs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5D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5D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735D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5D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421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421E"/>
    <w:rPr>
      <w:rFonts w:ascii="Segoe UI" w:eastAsia="Times New Roman" w:hAnsi="Segoe UI" w:cs="Segoe UI"/>
      <w:sz w:val="18"/>
      <w:szCs w:val="18"/>
      <w:lang w:eastAsia="ar-SA"/>
    </w:rPr>
  </w:style>
  <w:style w:type="character" w:styleId="Hyperlink">
    <w:name w:val="Hyperlink"/>
    <w:uiPriority w:val="99"/>
    <w:unhideWhenUsed/>
    <w:rsid w:val="008315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3857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Secretaria</cp:lastModifiedBy>
  <cp:revision>7</cp:revision>
  <dcterms:created xsi:type="dcterms:W3CDTF">2020-09-25T18:01:00Z</dcterms:created>
  <dcterms:modified xsi:type="dcterms:W3CDTF">2021-08-09T16:02:00Z</dcterms:modified>
</cp:coreProperties>
</file>